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674B" w:rsidRPr="000953A3" w:rsidRDefault="00492407" w:rsidP="00492407">
      <w:pPr>
        <w:spacing w:after="0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953A3">
        <w:rPr>
          <w:rFonts w:ascii="Times New Roman" w:hAnsi="Times New Roman" w:cs="Times New Roman"/>
          <w:noProof/>
          <w:color w:val="000000" w:themeColor="text1"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column">
              <wp:posOffset>319405</wp:posOffset>
            </wp:positionH>
            <wp:positionV relativeFrom="paragraph">
              <wp:posOffset>-17145</wp:posOffset>
            </wp:positionV>
            <wp:extent cx="723900" cy="317500"/>
            <wp:effectExtent l="19050" t="0" r="0" b="0"/>
            <wp:wrapSquare wrapText="bothSides"/>
            <wp:docPr id="5" name="Рисунок 1" descr="D:\Ежова\логотп ЦБ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Ежова\логотп ЦБС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1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C674B" w:rsidRPr="000953A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МБУК «Централизованная библиотечная система </w:t>
      </w:r>
    </w:p>
    <w:p w:rsidR="006C2E55" w:rsidRPr="000953A3" w:rsidRDefault="000C674B" w:rsidP="00492407">
      <w:pPr>
        <w:spacing w:after="0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953A3">
        <w:rPr>
          <w:rFonts w:ascii="Times New Roman" w:hAnsi="Times New Roman" w:cs="Times New Roman"/>
          <w:color w:val="000000" w:themeColor="text1"/>
          <w:sz w:val="24"/>
          <w:szCs w:val="24"/>
        </w:rPr>
        <w:t>Златоустовского городского округа»</w:t>
      </w:r>
    </w:p>
    <w:p w:rsidR="006C2E55" w:rsidRPr="000953A3" w:rsidRDefault="006C2E55" w:rsidP="00492407">
      <w:pPr>
        <w:tabs>
          <w:tab w:val="left" w:pos="709"/>
        </w:tabs>
        <w:spacing w:after="0"/>
        <w:jc w:val="center"/>
        <w:rPr>
          <w:rFonts w:ascii="Times New Roman" w:hAnsi="Times New Roman" w:cs="Times New Roman"/>
          <w:color w:val="000000" w:themeColor="text1"/>
        </w:rPr>
      </w:pPr>
    </w:p>
    <w:p w:rsidR="006C2E55" w:rsidRPr="000953A3" w:rsidRDefault="006C2E55" w:rsidP="006C2E55">
      <w:pPr>
        <w:jc w:val="center"/>
        <w:rPr>
          <w:rFonts w:ascii="Times New Roman" w:hAnsi="Times New Roman" w:cs="Times New Roman"/>
          <w:color w:val="000000" w:themeColor="text1"/>
        </w:rPr>
      </w:pPr>
    </w:p>
    <w:p w:rsidR="006C2E55" w:rsidRPr="000953A3" w:rsidRDefault="006C2E55" w:rsidP="006C2E55">
      <w:pPr>
        <w:jc w:val="center"/>
        <w:rPr>
          <w:rFonts w:ascii="Times New Roman" w:hAnsi="Times New Roman" w:cs="Times New Roman"/>
          <w:color w:val="000000" w:themeColor="text1"/>
        </w:rPr>
      </w:pPr>
    </w:p>
    <w:p w:rsidR="006C2E55" w:rsidRPr="000953A3" w:rsidRDefault="006C2E55" w:rsidP="006C2E55">
      <w:pPr>
        <w:jc w:val="center"/>
        <w:rPr>
          <w:rFonts w:ascii="Times New Roman" w:hAnsi="Times New Roman" w:cs="Times New Roman"/>
          <w:color w:val="000000" w:themeColor="text1"/>
        </w:rPr>
      </w:pPr>
    </w:p>
    <w:p w:rsidR="006C2E55" w:rsidRPr="000953A3" w:rsidRDefault="006C2E55" w:rsidP="006C2E55">
      <w:pPr>
        <w:jc w:val="center"/>
        <w:rPr>
          <w:rFonts w:ascii="Times New Roman" w:hAnsi="Times New Roman" w:cs="Times New Roman"/>
          <w:color w:val="000000" w:themeColor="text1"/>
        </w:rPr>
      </w:pPr>
    </w:p>
    <w:p w:rsidR="00145A11" w:rsidRPr="000953A3" w:rsidRDefault="00145A11" w:rsidP="006C2E55">
      <w:pPr>
        <w:jc w:val="center"/>
        <w:rPr>
          <w:rFonts w:ascii="Times New Roman" w:hAnsi="Times New Roman" w:cs="Times New Roman"/>
          <w:color w:val="000000" w:themeColor="text1"/>
        </w:rPr>
      </w:pPr>
    </w:p>
    <w:p w:rsidR="00145A11" w:rsidRPr="000953A3" w:rsidRDefault="00145A11" w:rsidP="006C2E55">
      <w:pPr>
        <w:jc w:val="center"/>
        <w:rPr>
          <w:rFonts w:ascii="Times New Roman" w:hAnsi="Times New Roman" w:cs="Times New Roman"/>
          <w:color w:val="000000" w:themeColor="text1"/>
        </w:rPr>
      </w:pPr>
    </w:p>
    <w:p w:rsidR="006C2E55" w:rsidRPr="00FA0F6A" w:rsidRDefault="00F15156" w:rsidP="006C2E55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32"/>
          <w:szCs w:val="32"/>
        </w:rPr>
      </w:pPr>
      <w:r w:rsidRPr="00FA0F6A">
        <w:rPr>
          <w:rFonts w:ascii="Times New Roman" w:hAnsi="Times New Roman" w:cs="Times New Roman"/>
          <w:b/>
          <w:color w:val="000000" w:themeColor="text1"/>
          <w:sz w:val="32"/>
          <w:szCs w:val="32"/>
        </w:rPr>
        <w:t>Вернуть книгу в родные стены</w:t>
      </w:r>
    </w:p>
    <w:p w:rsidR="006C2E55" w:rsidRPr="000953A3" w:rsidRDefault="006C2E55" w:rsidP="006C2E55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6C2E55" w:rsidRPr="000953A3" w:rsidRDefault="006C2E55" w:rsidP="006C2E55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6C2E55" w:rsidRPr="000953A3" w:rsidRDefault="006C2E55" w:rsidP="00F15156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F15156" w:rsidRPr="000953A3" w:rsidRDefault="00F15156" w:rsidP="00F15156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953A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Методические материалы </w:t>
      </w:r>
    </w:p>
    <w:p w:rsidR="006C2E55" w:rsidRPr="000953A3" w:rsidRDefault="00F15156" w:rsidP="00F15156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  <w:sz w:val="24"/>
          <w:szCs w:val="24"/>
        </w:rPr>
        <w:t>к Декаде прощения задолжников</w:t>
      </w:r>
    </w:p>
    <w:p w:rsidR="006C2E55" w:rsidRPr="000953A3" w:rsidRDefault="006C2E55" w:rsidP="006C2E55">
      <w:pPr>
        <w:rPr>
          <w:rFonts w:ascii="Times New Roman" w:hAnsi="Times New Roman" w:cs="Times New Roman"/>
          <w:color w:val="000000" w:themeColor="text1"/>
        </w:rPr>
      </w:pPr>
    </w:p>
    <w:p w:rsidR="006C2E55" w:rsidRPr="000953A3" w:rsidRDefault="006C2E55" w:rsidP="006C2E55">
      <w:pPr>
        <w:rPr>
          <w:rFonts w:ascii="Times New Roman" w:hAnsi="Times New Roman" w:cs="Times New Roman"/>
          <w:color w:val="000000" w:themeColor="text1"/>
        </w:rPr>
      </w:pPr>
    </w:p>
    <w:p w:rsidR="006C2E55" w:rsidRPr="000953A3" w:rsidRDefault="006C2E55" w:rsidP="006C2E55">
      <w:pPr>
        <w:rPr>
          <w:rFonts w:ascii="Times New Roman" w:hAnsi="Times New Roman" w:cs="Times New Roman"/>
          <w:color w:val="000000" w:themeColor="text1"/>
        </w:rPr>
      </w:pPr>
    </w:p>
    <w:p w:rsidR="000C674B" w:rsidRPr="000953A3" w:rsidRDefault="000C674B" w:rsidP="006C2E55">
      <w:pPr>
        <w:rPr>
          <w:rFonts w:ascii="Times New Roman" w:hAnsi="Times New Roman" w:cs="Times New Roman"/>
          <w:color w:val="000000" w:themeColor="text1"/>
        </w:rPr>
      </w:pPr>
    </w:p>
    <w:p w:rsidR="000C674B" w:rsidRPr="000953A3" w:rsidRDefault="000C674B" w:rsidP="006C2E55">
      <w:pPr>
        <w:rPr>
          <w:rFonts w:ascii="Times New Roman" w:hAnsi="Times New Roman" w:cs="Times New Roman"/>
          <w:color w:val="000000" w:themeColor="text1"/>
        </w:rPr>
      </w:pPr>
    </w:p>
    <w:p w:rsidR="00812110" w:rsidRPr="000953A3" w:rsidRDefault="00812110" w:rsidP="00E16E0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812110" w:rsidRPr="000953A3" w:rsidRDefault="00812110" w:rsidP="00E16E0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6F17F3" w:rsidRPr="000953A3" w:rsidRDefault="006F17F3" w:rsidP="00E16E0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953A3" w:rsidRDefault="000953A3" w:rsidP="00E16E0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E16E01" w:rsidRPr="000953A3" w:rsidRDefault="00E16E01" w:rsidP="00E16E0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8146EF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Златоуст</w:t>
      </w:r>
    </w:p>
    <w:p w:rsidR="00E16E01" w:rsidRPr="000953A3" w:rsidRDefault="00E16E01" w:rsidP="00E16E0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0953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201</w:t>
      </w:r>
      <w:r w:rsidR="005B03F6" w:rsidRPr="000953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</w:t>
      </w:r>
    </w:p>
    <w:p w:rsidR="00C739CA" w:rsidRPr="000953A3" w:rsidRDefault="00851310" w:rsidP="006C2E55">
      <w:pPr>
        <w:rPr>
          <w:rFonts w:ascii="Times New Roman" w:hAnsi="Times New Roman" w:cs="Times New Roman"/>
          <w:color w:val="000000" w:themeColor="text1"/>
        </w:rPr>
      </w:pPr>
      <w:r w:rsidRPr="00851310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pict>
          <v:rect id="_x0000_s1092" style="position:absolute;margin-left:169.7pt;margin-top:21.5pt;width:25.25pt;height:14.05pt;z-index:251666432" strokecolor="white [3212]"/>
        </w:pict>
      </w:r>
    </w:p>
    <w:p w:rsidR="004D71C6" w:rsidRPr="000953A3" w:rsidRDefault="00851310" w:rsidP="006C2E55">
      <w:pPr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noProof/>
          <w:color w:val="000000" w:themeColor="text1"/>
        </w:rPr>
        <w:lastRenderedPageBreak/>
        <w:pict>
          <v:rect id="_x0000_s1027" style="position:absolute;margin-left:167.3pt;margin-top:10.85pt;width:28.5pt;height:18.25pt;z-index:251663360" strokecolor="white [3212]"/>
        </w:pict>
      </w:r>
    </w:p>
    <w:p w:rsidR="0010742E" w:rsidRPr="000953A3" w:rsidRDefault="0010742E" w:rsidP="0010742E">
      <w:pPr>
        <w:spacing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:rsidR="000C674B" w:rsidRPr="000953A3" w:rsidRDefault="000C674B" w:rsidP="0010742E">
      <w:pPr>
        <w:spacing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:rsidR="000C674B" w:rsidRPr="000953A3" w:rsidRDefault="000C674B" w:rsidP="0010742E">
      <w:pPr>
        <w:spacing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:rsidR="000C674B" w:rsidRPr="000953A3" w:rsidRDefault="000C674B" w:rsidP="0010742E">
      <w:pPr>
        <w:spacing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:rsidR="000C674B" w:rsidRPr="000953A3" w:rsidRDefault="000C674B" w:rsidP="0010742E">
      <w:pPr>
        <w:spacing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:rsidR="000C674B" w:rsidRPr="000953A3" w:rsidRDefault="000C674B" w:rsidP="0010742E">
      <w:pPr>
        <w:spacing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:rsidR="000C674B" w:rsidRPr="000953A3" w:rsidRDefault="000C674B" w:rsidP="0010742E">
      <w:pPr>
        <w:spacing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:rsidR="00F15156" w:rsidRPr="000953A3" w:rsidRDefault="00F15156" w:rsidP="007E6CC8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b/>
          <w:color w:val="000000" w:themeColor="text1"/>
        </w:rPr>
        <w:t>Вернуть книгу в родные стены:</w:t>
      </w:r>
      <w:r w:rsidR="0057147C" w:rsidRPr="000953A3">
        <w:rPr>
          <w:rFonts w:ascii="Times New Roman" w:eastAsia="Times New Roman" w:hAnsi="Times New Roman" w:cs="Times New Roman"/>
          <w:color w:val="000000" w:themeColor="text1"/>
        </w:rPr>
        <w:t>м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>етодические материалы к Декаде прощения задолжников / МБУК «Централизованная библиотечная система Златоустовского городского округа»; сост. И.Ю. Зуева, Е.П. Выпряжкина. – Златоуст, 2014. – 4</w:t>
      </w:r>
      <w:r w:rsidR="00C30EC6" w:rsidRPr="000953A3">
        <w:rPr>
          <w:rFonts w:ascii="Times New Roman" w:eastAsia="Times New Roman" w:hAnsi="Times New Roman" w:cs="Times New Roman"/>
          <w:color w:val="000000" w:themeColor="text1"/>
        </w:rPr>
        <w:t>4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>с.</w:t>
      </w:r>
    </w:p>
    <w:p w:rsidR="00492407" w:rsidRPr="000953A3" w:rsidRDefault="00492407">
      <w:pPr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br w:type="page"/>
      </w:r>
    </w:p>
    <w:p w:rsidR="00F15156" w:rsidRPr="000953A3" w:rsidRDefault="00F15156" w:rsidP="000C674B">
      <w:pPr>
        <w:spacing w:line="240" w:lineRule="auto"/>
        <w:jc w:val="center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lastRenderedPageBreak/>
        <w:t>Уважаемые коллеги!</w:t>
      </w:r>
    </w:p>
    <w:p w:rsidR="00F15156" w:rsidRPr="000953A3" w:rsidRDefault="00F15156" w:rsidP="005263E6">
      <w:pPr>
        <w:pStyle w:val="a7"/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  <w:sz w:val="18"/>
          <w:szCs w:val="18"/>
        </w:rPr>
      </w:pPr>
    </w:p>
    <w:p w:rsidR="00F15156" w:rsidRPr="000953A3" w:rsidRDefault="00F15156" w:rsidP="005263E6">
      <w:pPr>
        <w:pStyle w:val="a7"/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0953A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Организация работы по ликвидации читательской задолженности – сфера деятельности библиотек, требующая выхода на новые горизонты. Эта необходимость обусловлена действием Федерального закона №152-ФЗ </w:t>
      </w:r>
      <w:r w:rsidR="005B03F6" w:rsidRPr="000953A3">
        <w:rPr>
          <w:rFonts w:ascii="Times New Roman" w:hAnsi="Times New Roman" w:cs="Times New Roman"/>
          <w:color w:val="000000" w:themeColor="text1"/>
          <w:sz w:val="22"/>
          <w:szCs w:val="22"/>
        </w:rPr>
        <w:t>«</w:t>
      </w:r>
      <w:r w:rsidRPr="000953A3">
        <w:rPr>
          <w:rFonts w:ascii="Times New Roman" w:hAnsi="Times New Roman" w:cs="Times New Roman"/>
          <w:color w:val="000000" w:themeColor="text1"/>
          <w:sz w:val="22"/>
          <w:szCs w:val="22"/>
        </w:rPr>
        <w:t>О защите персональных данных</w:t>
      </w:r>
      <w:r w:rsidR="005B03F6" w:rsidRPr="000953A3">
        <w:rPr>
          <w:rFonts w:ascii="Times New Roman" w:hAnsi="Times New Roman" w:cs="Times New Roman"/>
          <w:color w:val="000000" w:themeColor="text1"/>
          <w:sz w:val="22"/>
          <w:szCs w:val="22"/>
        </w:rPr>
        <w:t>»</w:t>
      </w:r>
      <w:r w:rsidRPr="000953A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от 27 июля 2006 года, согласно положениям которого стало недопустимым использование ряда форм и методов работы библиотек с читателями-задолжниками. В то же время применение в библиотечной практике новых информационных технологий расширяет возможности библиотек в рамках решения данной проблемы.</w:t>
      </w:r>
    </w:p>
    <w:p w:rsidR="00F15156" w:rsidRPr="000953A3" w:rsidRDefault="00F15156" w:rsidP="005263E6">
      <w:pPr>
        <w:pStyle w:val="a7"/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0953A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Предлагаемое Вашему вниманию методическое пособие создано на основе аналитических и практических материалов, собранных в результате проведения конкурса МБУК «ЦБС ЗГО» по сохранности книжного фонда «Живи, книга!», организованного в феврале 2014 года и ставшего катализатором творческих идей по данному направлению деятельности. В рамках конкурса </w:t>
      </w:r>
      <w:r w:rsidR="003D0225" w:rsidRPr="000953A3">
        <w:rPr>
          <w:rFonts w:ascii="Times New Roman" w:hAnsi="Times New Roman" w:cs="Times New Roman"/>
          <w:color w:val="000000" w:themeColor="text1"/>
          <w:sz w:val="22"/>
          <w:szCs w:val="22"/>
        </w:rPr>
        <w:t>подразделениями ЦБС осуществлены</w:t>
      </w:r>
      <w:r w:rsidRPr="000953A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разработка и апробация новых методик работы с читателями, продемонстрированы сильные стороны деятельности, специфика работы с разновозрастной читательской аудиторией. </w:t>
      </w:r>
    </w:p>
    <w:p w:rsidR="00F15156" w:rsidRPr="000953A3" w:rsidRDefault="00F15156" w:rsidP="005263E6">
      <w:pPr>
        <w:pStyle w:val="a7"/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0953A3">
        <w:rPr>
          <w:rFonts w:ascii="Times New Roman" w:hAnsi="Times New Roman" w:cs="Times New Roman"/>
          <w:color w:val="000000" w:themeColor="text1"/>
          <w:sz w:val="22"/>
          <w:szCs w:val="22"/>
        </w:rPr>
        <w:t>Пособие содержит методические рекомендации в помощь библиотечным специалистам, собрание творческих наработок, списки литературы для читателей и библиотекарей. В нем сконцентрированы  актуальные и востребованные формы, представляющие большое практическое значение.</w:t>
      </w:r>
    </w:p>
    <w:p w:rsidR="00E41751" w:rsidRPr="000953A3" w:rsidRDefault="00E41751" w:rsidP="005263E6">
      <w:pPr>
        <w:pStyle w:val="a7"/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3D0225" w:rsidRPr="000953A3" w:rsidRDefault="003D0225" w:rsidP="000C674B">
      <w:pPr>
        <w:spacing w:after="0" w:line="360" w:lineRule="auto"/>
        <w:ind w:firstLine="284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C674B" w:rsidRPr="000953A3" w:rsidRDefault="000C674B" w:rsidP="000C674B">
      <w:pPr>
        <w:spacing w:after="0" w:line="360" w:lineRule="auto"/>
        <w:ind w:firstLine="284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 xml:space="preserve">Работа библиотек МБУК «ЦБС ЗГО» </w:t>
      </w:r>
    </w:p>
    <w:p w:rsidR="000C674B" w:rsidRPr="000953A3" w:rsidRDefault="000C674B" w:rsidP="000C674B">
      <w:pPr>
        <w:spacing w:after="0" w:line="360" w:lineRule="auto"/>
        <w:ind w:firstLine="284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по ликвидации читательской задолженности</w:t>
      </w:r>
    </w:p>
    <w:p w:rsidR="000C674B" w:rsidRPr="000953A3" w:rsidRDefault="000C674B" w:rsidP="005B03F6">
      <w:pPr>
        <w:spacing w:after="0" w:line="360" w:lineRule="auto"/>
        <w:jc w:val="right"/>
        <w:rPr>
          <w:rFonts w:ascii="Times New Roman" w:hAnsi="Times New Roman" w:cs="Times New Roman"/>
          <w:i/>
          <w:iCs/>
          <w:color w:val="000000" w:themeColor="text1"/>
        </w:rPr>
      </w:pPr>
    </w:p>
    <w:p w:rsidR="000C674B" w:rsidRPr="000953A3" w:rsidRDefault="000C674B" w:rsidP="005B03F6">
      <w:pPr>
        <w:spacing w:after="0" w:line="360" w:lineRule="auto"/>
        <w:jc w:val="right"/>
        <w:rPr>
          <w:rFonts w:ascii="Times New Roman" w:hAnsi="Times New Roman" w:cs="Times New Roman"/>
          <w:i/>
          <w:iCs/>
          <w:color w:val="000000" w:themeColor="text1"/>
        </w:rPr>
      </w:pPr>
    </w:p>
    <w:p w:rsidR="00F15156" w:rsidRPr="000953A3" w:rsidRDefault="00F15156" w:rsidP="005B03F6">
      <w:pPr>
        <w:spacing w:after="0" w:line="360" w:lineRule="auto"/>
        <w:jc w:val="right"/>
        <w:rPr>
          <w:rFonts w:ascii="Times New Roman" w:hAnsi="Times New Roman" w:cs="Times New Roman"/>
          <w:i/>
          <w:iCs/>
          <w:color w:val="000000" w:themeColor="text1"/>
        </w:rPr>
      </w:pPr>
      <w:r w:rsidRPr="000953A3">
        <w:rPr>
          <w:rFonts w:ascii="Times New Roman" w:hAnsi="Times New Roman" w:cs="Times New Roman"/>
          <w:i/>
          <w:iCs/>
          <w:color w:val="000000" w:themeColor="text1"/>
        </w:rPr>
        <w:t>Попасть в долг весьма легко,</w:t>
      </w:r>
    </w:p>
    <w:p w:rsidR="00F15156" w:rsidRPr="000953A3" w:rsidRDefault="00017BF9" w:rsidP="005B03F6">
      <w:pPr>
        <w:spacing w:after="0" w:line="360" w:lineRule="auto"/>
        <w:jc w:val="right"/>
        <w:rPr>
          <w:rFonts w:ascii="Times New Roman" w:hAnsi="Times New Roman" w:cs="Times New Roman"/>
          <w:i/>
          <w:iCs/>
          <w:color w:val="000000" w:themeColor="text1"/>
        </w:rPr>
      </w:pPr>
      <w:r w:rsidRPr="000953A3">
        <w:rPr>
          <w:rFonts w:ascii="Times New Roman" w:hAnsi="Times New Roman" w:cs="Times New Roman"/>
          <w:i/>
          <w:iCs/>
          <w:color w:val="000000" w:themeColor="text1"/>
        </w:rPr>
        <w:t xml:space="preserve"> а выбраться довольно трудно.</w:t>
      </w:r>
    </w:p>
    <w:p w:rsidR="00F15156" w:rsidRPr="000953A3" w:rsidRDefault="00F15156" w:rsidP="005B03F6">
      <w:pPr>
        <w:spacing w:after="0" w:line="360" w:lineRule="auto"/>
        <w:jc w:val="right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Бернард Шоу</w:t>
      </w:r>
    </w:p>
    <w:p w:rsidR="001D6C97" w:rsidRPr="000953A3" w:rsidRDefault="001D6C97" w:rsidP="005263E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Со времен существования первых библиотек и до наших дней проблема сохранности библиотечного фонда остается актуальной, будь то охрана материальной основы документа от разрушения, либо противоправные действия крадущих библиотечные книги, или недобросовестные читатели, годами не возвращающие книги в библиотеку, которых мы и называем задолжниками. В древности таких людей ожидало бы суровое наказание, а то и смертная казнь.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Говорить сегодня о читателях-задолжниках </w:t>
      </w:r>
      <w:r w:rsidR="005B03F6" w:rsidRPr="000953A3">
        <w:rPr>
          <w:rFonts w:ascii="Times New Roman" w:hAnsi="Times New Roman" w:cs="Times New Roman"/>
          <w:color w:val="000000" w:themeColor="text1"/>
        </w:rPr>
        <w:t>-</w:t>
      </w:r>
      <w:r w:rsidRPr="000953A3">
        <w:rPr>
          <w:rFonts w:ascii="Times New Roman" w:hAnsi="Times New Roman" w:cs="Times New Roman"/>
          <w:color w:val="000000" w:themeColor="text1"/>
        </w:rPr>
        <w:t xml:space="preserve"> дело неблагодарное. Но не поразительно ли, что фонд библиотеки может потерпеть самый большой ущерб как раз от тех, для кого он предназначен, и что именно работа с читателями-задолжниками отнимает массу рабочего времени, сил и нервов у сотрудников отделов обслуживания.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Приходится признать, что действенного правового механизма привлечения к ответственности лиц, нанесших ущерб библиотечным фондам, в нашей стране нет, нет стройной, взаимосвязанной юридической базы, охватывающей этот очень важный вопрос. А с введением Федерального закона РФ №152 «О защите персональных данных» многие формы работы потеряли свою актуальность.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lastRenderedPageBreak/>
        <w:t>Библиотеки МБУК «ЦБС ЗГО» систематически следят за своевременным возвращением книг и принимают меры к возврату задержанных долее предусмотренного «Правилами пользования библиотекой» срока. Для эффективности борьбы с читательской задолженностью в течение февраля 2014 года в рамках «Месячника по сохранности книжного фонда и борьбе с читательской задолженностью»</w:t>
      </w:r>
      <w:r w:rsidR="003D0225" w:rsidRPr="000953A3">
        <w:rPr>
          <w:rFonts w:ascii="Times New Roman" w:hAnsi="Times New Roman" w:cs="Times New Roman"/>
          <w:color w:val="000000" w:themeColor="text1"/>
        </w:rPr>
        <w:t xml:space="preserve"> в</w:t>
      </w:r>
      <w:r w:rsidRPr="000953A3">
        <w:rPr>
          <w:rFonts w:ascii="Times New Roman" w:hAnsi="Times New Roman" w:cs="Times New Roman"/>
          <w:color w:val="000000" w:themeColor="text1"/>
        </w:rPr>
        <w:t xml:space="preserve">  МБУК «Централизованн</w:t>
      </w:r>
      <w:r w:rsidR="003D0225" w:rsidRPr="000953A3">
        <w:rPr>
          <w:rFonts w:ascii="Times New Roman" w:hAnsi="Times New Roman" w:cs="Times New Roman"/>
          <w:color w:val="000000" w:themeColor="text1"/>
        </w:rPr>
        <w:t>ая</w:t>
      </w:r>
      <w:r w:rsidRPr="000953A3">
        <w:rPr>
          <w:rFonts w:ascii="Times New Roman" w:hAnsi="Times New Roman" w:cs="Times New Roman"/>
          <w:color w:val="000000" w:themeColor="text1"/>
        </w:rPr>
        <w:t xml:space="preserve"> библиотечн</w:t>
      </w:r>
      <w:r w:rsidR="003D0225" w:rsidRPr="000953A3">
        <w:rPr>
          <w:rFonts w:ascii="Times New Roman" w:hAnsi="Times New Roman" w:cs="Times New Roman"/>
          <w:color w:val="000000" w:themeColor="text1"/>
        </w:rPr>
        <w:t>ая</w:t>
      </w:r>
      <w:r w:rsidRPr="000953A3">
        <w:rPr>
          <w:rFonts w:ascii="Times New Roman" w:hAnsi="Times New Roman" w:cs="Times New Roman"/>
          <w:color w:val="000000" w:themeColor="text1"/>
        </w:rPr>
        <w:t xml:space="preserve"> систем</w:t>
      </w:r>
      <w:r w:rsidR="003D0225" w:rsidRPr="000953A3">
        <w:rPr>
          <w:rFonts w:ascii="Times New Roman" w:hAnsi="Times New Roman" w:cs="Times New Roman"/>
          <w:color w:val="000000" w:themeColor="text1"/>
        </w:rPr>
        <w:t>а</w:t>
      </w:r>
      <w:r w:rsidRPr="000953A3">
        <w:rPr>
          <w:rFonts w:ascii="Times New Roman" w:hAnsi="Times New Roman" w:cs="Times New Roman"/>
          <w:color w:val="000000" w:themeColor="text1"/>
        </w:rPr>
        <w:t xml:space="preserve"> Златоустовского городского округа» организован конкурс по сохранности фондов библиотек «Живи, книга</w:t>
      </w:r>
      <w:r w:rsidR="00E80406">
        <w:rPr>
          <w:rFonts w:ascii="Times New Roman" w:hAnsi="Times New Roman" w:cs="Times New Roman"/>
          <w:color w:val="000000" w:themeColor="text1"/>
        </w:rPr>
        <w:t>!</w:t>
      </w:r>
      <w:r w:rsidRPr="000953A3">
        <w:rPr>
          <w:rFonts w:ascii="Times New Roman" w:hAnsi="Times New Roman" w:cs="Times New Roman"/>
          <w:color w:val="000000" w:themeColor="text1"/>
        </w:rPr>
        <w:t>».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Цели и задачи конкурса: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- повышение профессионального мастерства сотрудников библиотек в работе по сохранности библиотечных фондов;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- выявление и распространение лучшего опыта работы по сохранности библиотечных документов среди коллективов МБУК «ЦБС ЗГО»;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- стимулирование творческой активности сотрудников библиотек МБУК «ЦБС ЗГО».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В рамках конкурса в подразделениях МБУК «ЦБС ЗГО» проведены крупномасштабные акции. Акции включали целый комплекс работ, направленных на сохранность библиотечного фонда, в том числе и на ликвидацию читательских задолженностей. Остановимся подробнее на основных составляющих работы библиотек по этой проблеме.</w:t>
      </w:r>
    </w:p>
    <w:p w:rsidR="001D6C97" w:rsidRPr="000953A3" w:rsidRDefault="001D6C97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olor w:val="000000" w:themeColor="text1"/>
          <w:sz w:val="6"/>
          <w:szCs w:val="6"/>
          <w:u w:val="single"/>
        </w:rPr>
      </w:pP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olor w:val="000000" w:themeColor="text1"/>
          <w:u w:val="single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u w:val="single"/>
        </w:rPr>
        <w:t>Рекламная деятельность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Очень важна в работе по ликвидации задолженностей. Напомнить «забывчивым» читателям о необходимости сдачи книг помогут следующие формы работы:</w:t>
      </w:r>
    </w:p>
    <w:p w:rsidR="00F15156" w:rsidRPr="000953A3" w:rsidRDefault="00F15156" w:rsidP="005B03F6">
      <w:pPr>
        <w:numPr>
          <w:ilvl w:val="0"/>
          <w:numId w:val="30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lastRenderedPageBreak/>
        <w:t>афиши-объявления о проведении месячника можно разместить на центральных входах в отделах библиотек, в школах районов, магазинах, детских садах, на сайте библиотеки;</w:t>
      </w:r>
    </w:p>
    <w:p w:rsidR="00F15156" w:rsidRPr="000953A3" w:rsidRDefault="00F15156" w:rsidP="005B03F6">
      <w:pPr>
        <w:numPr>
          <w:ilvl w:val="0"/>
          <w:numId w:val="30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эстафеты напоминаний;</w:t>
      </w:r>
    </w:p>
    <w:p w:rsidR="00F15156" w:rsidRPr="000953A3" w:rsidRDefault="00F15156" w:rsidP="005B03F6">
      <w:pPr>
        <w:numPr>
          <w:ilvl w:val="0"/>
          <w:numId w:val="30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объявления в социальных сетях;</w:t>
      </w:r>
    </w:p>
    <w:p w:rsidR="00F15156" w:rsidRPr="000953A3" w:rsidRDefault="00F15156" w:rsidP="005B03F6">
      <w:pPr>
        <w:numPr>
          <w:ilvl w:val="0"/>
          <w:numId w:val="30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информация в СМИ;</w:t>
      </w:r>
    </w:p>
    <w:p w:rsidR="00F15156" w:rsidRPr="000953A3" w:rsidRDefault="005B03F6" w:rsidP="005B03F6">
      <w:pPr>
        <w:numPr>
          <w:ilvl w:val="0"/>
          <w:numId w:val="30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распространение закладок с индивидуальными напоминаниями</w:t>
      </w:r>
      <w:r w:rsidR="00F15156" w:rsidRPr="000953A3">
        <w:rPr>
          <w:rFonts w:ascii="Times New Roman" w:hAnsi="Times New Roman" w:cs="Times New Roman"/>
          <w:color w:val="000000" w:themeColor="text1"/>
        </w:rPr>
        <w:t>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i/>
          <w:iCs/>
          <w:color w:val="000000" w:themeColor="text1"/>
        </w:rPr>
        <w:t xml:space="preserve">Деловой совет. </w:t>
      </w:r>
      <w:r w:rsidRPr="000953A3">
        <w:rPr>
          <w:rFonts w:ascii="Times New Roman" w:hAnsi="Times New Roman" w:cs="Times New Roman"/>
          <w:i/>
          <w:iCs/>
          <w:color w:val="000000" w:themeColor="text1"/>
        </w:rPr>
        <w:t>При разработке закладок для детей используйте необычные формы, игровые приемы, например закладки-просьбы от имени библиотечных книжек без персональных данных ребенка (можно передать в школы через детей, школьных библиотекарей, классных руководителей); закладки – «прощалочки» (совсем маленьким должникам они будут служить «спасательным кругом», так как библиотекарь обязуется не ругать предъявителя «прощалочки»); закладки «библиотечные страшилки» (хороши в работе с детьми среднего школьного возраста: кого-то они заставят улыбнуться, а кому-то послужат стимулом к сдаче книг</w:t>
      </w:r>
      <w:r w:rsidRPr="000953A3">
        <w:rPr>
          <w:rFonts w:ascii="Times New Roman" w:hAnsi="Times New Roman" w:cs="Times New Roman"/>
          <w:color w:val="000000" w:themeColor="text1"/>
        </w:rPr>
        <w:t>) (Приложение 1).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olor w:val="000000" w:themeColor="text1"/>
          <w:u w:val="single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u w:val="single"/>
        </w:rPr>
        <w:t>Индивидуальная работа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В обязанность библиотекарей входит проведение разъяснительной, профилактической деятельности по предупреждению нарушений пользователями порядка работы с библиотечными документами.  Прежде всего, необходимо познакомить нового читателя с «Правилами пользования библиотекой», обратить особое внимание на главы, где прописаны обязанности по отношению к фонду, и ответственность пользователя за причиненный ущерб. 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i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 xml:space="preserve">Деловой совет. </w:t>
      </w:r>
      <w:r w:rsidRPr="000953A3">
        <w:rPr>
          <w:rFonts w:ascii="Times New Roman" w:hAnsi="Times New Roman" w:cs="Times New Roman"/>
          <w:i/>
          <w:iCs/>
          <w:color w:val="000000" w:themeColor="text1"/>
        </w:rPr>
        <w:t xml:space="preserve">А если при записи в библиотеку помечать на регистрационной карточке адрес электронной почты, то можно посылать </w:t>
      </w:r>
      <w:r w:rsidRPr="000953A3">
        <w:rPr>
          <w:rFonts w:ascii="Times New Roman" w:hAnsi="Times New Roman" w:cs="Times New Roman"/>
          <w:i/>
          <w:iCs/>
          <w:color w:val="000000" w:themeColor="text1"/>
        </w:rPr>
        <w:lastRenderedPageBreak/>
        <w:t>читателям не только напоминания о его задолженности, но и приглашения на массовые мероприятия, информационные списки новинок литературы и т. п.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В индивидуальной работе по погашению читательской задолженности можно использовать следующие формы:</w:t>
      </w:r>
    </w:p>
    <w:p w:rsidR="00F15156" w:rsidRPr="000953A3" w:rsidRDefault="00F15156" w:rsidP="005B03F6">
      <w:pPr>
        <w:numPr>
          <w:ilvl w:val="0"/>
          <w:numId w:val="31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изучение читательских формуляров;</w:t>
      </w:r>
    </w:p>
    <w:p w:rsidR="00F15156" w:rsidRPr="000953A3" w:rsidRDefault="00F15156" w:rsidP="005B03F6">
      <w:pPr>
        <w:numPr>
          <w:ilvl w:val="0"/>
          <w:numId w:val="31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электронная почта, СМС сообщения, электронные рассылки;</w:t>
      </w:r>
    </w:p>
    <w:p w:rsidR="00F15156" w:rsidRPr="000953A3" w:rsidRDefault="00F15156" w:rsidP="005B03F6">
      <w:pPr>
        <w:numPr>
          <w:ilvl w:val="0"/>
          <w:numId w:val="31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записки - напоминания всем читателям о сроке возврата книг;</w:t>
      </w:r>
    </w:p>
    <w:p w:rsidR="00F15156" w:rsidRPr="000953A3" w:rsidRDefault="00F15156" w:rsidP="005B03F6">
      <w:pPr>
        <w:numPr>
          <w:ilvl w:val="0"/>
          <w:numId w:val="31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звонки по телефону;</w:t>
      </w:r>
    </w:p>
    <w:p w:rsidR="00F15156" w:rsidRPr="000953A3" w:rsidRDefault="00F15156" w:rsidP="005B03F6">
      <w:pPr>
        <w:numPr>
          <w:ilvl w:val="0"/>
          <w:numId w:val="31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посещения на дому.</w:t>
      </w:r>
    </w:p>
    <w:p w:rsidR="0067740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6"/>
          <w:szCs w:val="6"/>
        </w:rPr>
      </w:pPr>
      <w:r w:rsidRPr="000953A3">
        <w:rPr>
          <w:rFonts w:ascii="Times New Roman" w:hAnsi="Times New Roman" w:cs="Times New Roman"/>
          <w:b/>
          <w:bCs/>
          <w:i/>
          <w:iCs/>
          <w:color w:val="000000" w:themeColor="text1"/>
        </w:rPr>
        <w:t xml:space="preserve">Деловой совет. </w:t>
      </w:r>
      <w:r w:rsidRPr="000953A3">
        <w:rPr>
          <w:rFonts w:ascii="Times New Roman" w:hAnsi="Times New Roman" w:cs="Times New Roman"/>
          <w:i/>
          <w:iCs/>
          <w:color w:val="000000" w:themeColor="text1"/>
        </w:rPr>
        <w:t xml:space="preserve">Эффективность достижения поставленной цели  при общении библиотекаря и задолжника во многом зависит от умения выстраивать речевые коммуникации, учитывая психологические особенности людей. Поэтому для общения с читателями созданы речевые модули для ответов на «сложные» вопросы при разговоре с задолжником библиотеки </w:t>
      </w:r>
      <w:r w:rsidRPr="000953A3">
        <w:rPr>
          <w:rFonts w:ascii="Times New Roman" w:hAnsi="Times New Roman" w:cs="Times New Roman"/>
          <w:color w:val="000000" w:themeColor="text1"/>
        </w:rPr>
        <w:t>(Приложение</w:t>
      </w:r>
      <w:r w:rsidR="00E2274D">
        <w:rPr>
          <w:rFonts w:ascii="Times New Roman" w:hAnsi="Times New Roman" w:cs="Times New Roman"/>
          <w:color w:val="000000" w:themeColor="text1"/>
        </w:rPr>
        <w:t xml:space="preserve"> </w:t>
      </w:r>
      <w:r w:rsidRPr="000953A3">
        <w:rPr>
          <w:rFonts w:ascii="Times New Roman" w:hAnsi="Times New Roman" w:cs="Times New Roman"/>
          <w:color w:val="000000" w:themeColor="text1"/>
        </w:rPr>
        <w:t>2).</w:t>
      </w:r>
    </w:p>
    <w:p w:rsidR="003D0225" w:rsidRPr="000953A3" w:rsidRDefault="003D0225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olor w:val="000000" w:themeColor="text1"/>
          <w:u w:val="single"/>
        </w:rPr>
      </w:pP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u w:val="single"/>
        </w:rPr>
        <w:t>Наглядные формы работы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Большое зрительное воздействие имеют плакаты, памятки, листовки (Приложение 3)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Все чаще как в детских библиотеках, так и в библиотеках, обслуживающих взрослое население, с целью привлечения  внимания  читателей к проблеме и активизации работы по возвращению книг в библиотеку используются  книжные выставки, такие как:</w:t>
      </w:r>
    </w:p>
    <w:p w:rsidR="00F15156" w:rsidRPr="000953A3" w:rsidRDefault="00F15156" w:rsidP="008B52D7">
      <w:pPr>
        <w:numPr>
          <w:ilvl w:val="0"/>
          <w:numId w:val="28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«Кто такие задолжники</w:t>
      </w:r>
      <w:r w:rsidR="00677406" w:rsidRPr="000953A3">
        <w:rPr>
          <w:rFonts w:ascii="Times New Roman" w:hAnsi="Times New Roman" w:cs="Times New Roman"/>
          <w:color w:val="000000" w:themeColor="text1"/>
        </w:rPr>
        <w:t>,</w:t>
      </w:r>
      <w:r w:rsidRPr="000953A3">
        <w:rPr>
          <w:rFonts w:ascii="Times New Roman" w:hAnsi="Times New Roman" w:cs="Times New Roman"/>
          <w:color w:val="000000" w:themeColor="text1"/>
        </w:rPr>
        <w:t xml:space="preserve"> и что они читают?»;</w:t>
      </w:r>
    </w:p>
    <w:p w:rsidR="00F15156" w:rsidRPr="000953A3" w:rsidRDefault="00F15156" w:rsidP="008B52D7">
      <w:pPr>
        <w:numPr>
          <w:ilvl w:val="0"/>
          <w:numId w:val="28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«С возвращением, книга!»;</w:t>
      </w:r>
    </w:p>
    <w:p w:rsidR="00DE26A0" w:rsidRPr="000953A3" w:rsidRDefault="00F15156" w:rsidP="00DE26A0">
      <w:pPr>
        <w:numPr>
          <w:ilvl w:val="0"/>
          <w:numId w:val="28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«Ша</w:t>
      </w:r>
      <w:r w:rsidR="00C916B8" w:rsidRPr="000953A3">
        <w:rPr>
          <w:rFonts w:ascii="Times New Roman" w:hAnsi="Times New Roman" w:cs="Times New Roman"/>
          <w:color w:val="000000" w:themeColor="text1"/>
        </w:rPr>
        <w:t>нс для должника»;</w:t>
      </w:r>
    </w:p>
    <w:p w:rsidR="00DE26A0" w:rsidRPr="000953A3" w:rsidRDefault="00F15156" w:rsidP="00DE26A0">
      <w:pPr>
        <w:numPr>
          <w:ilvl w:val="0"/>
          <w:numId w:val="28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lastRenderedPageBreak/>
        <w:t>«Скорая помощь для книжек»;</w:t>
      </w:r>
    </w:p>
    <w:p w:rsidR="00F15156" w:rsidRPr="000953A3" w:rsidRDefault="00DE26A0" w:rsidP="008B52D7">
      <w:pPr>
        <w:numPr>
          <w:ilvl w:val="0"/>
          <w:numId w:val="28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«Книга просит защиты»; «Повесть о том, как </w:t>
      </w:r>
      <w:r w:rsidR="00E80406">
        <w:rPr>
          <w:rFonts w:ascii="Times New Roman" w:hAnsi="Times New Roman" w:cs="Times New Roman"/>
          <w:color w:val="000000" w:themeColor="text1"/>
        </w:rPr>
        <w:t xml:space="preserve">мы </w:t>
      </w:r>
      <w:r w:rsidRPr="000953A3">
        <w:rPr>
          <w:rFonts w:ascii="Times New Roman" w:hAnsi="Times New Roman" w:cs="Times New Roman"/>
          <w:color w:val="000000" w:themeColor="text1"/>
        </w:rPr>
        <w:t xml:space="preserve">боролись </w:t>
      </w:r>
      <w:r w:rsidR="00E80406">
        <w:rPr>
          <w:rFonts w:ascii="Times New Roman" w:hAnsi="Times New Roman" w:cs="Times New Roman"/>
          <w:color w:val="000000" w:themeColor="text1"/>
        </w:rPr>
        <w:t xml:space="preserve">… </w:t>
      </w:r>
      <w:r w:rsidRPr="000953A3">
        <w:rPr>
          <w:rFonts w:ascii="Times New Roman" w:hAnsi="Times New Roman" w:cs="Times New Roman"/>
          <w:color w:val="000000" w:themeColor="text1"/>
        </w:rPr>
        <w:t>» (</w:t>
      </w:r>
      <w:r w:rsidR="00C916B8" w:rsidRPr="000953A3">
        <w:rPr>
          <w:rFonts w:ascii="Times New Roman" w:hAnsi="Times New Roman" w:cs="Times New Roman"/>
          <w:color w:val="000000" w:themeColor="text1"/>
        </w:rPr>
        <w:t>Приложение 4).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Большой популярностью у должников пользуются:</w:t>
      </w:r>
    </w:p>
    <w:p w:rsidR="00F15156" w:rsidRPr="000953A3" w:rsidRDefault="00F15156" w:rsidP="008B52D7">
      <w:pPr>
        <w:numPr>
          <w:ilvl w:val="0"/>
          <w:numId w:val="29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книжная полка  забывчивого читателя;</w:t>
      </w:r>
    </w:p>
    <w:p w:rsidR="00F15156" w:rsidRPr="000953A3" w:rsidRDefault="00F15156" w:rsidP="008B52D7">
      <w:pPr>
        <w:numPr>
          <w:ilvl w:val="0"/>
          <w:numId w:val="29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корзина - «подкидыш» для книг.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И, наконец, все чаще библиотекари используют возможности новых технологий. И это не только коммуникации в соцсетях, но и разработка видеороликов для информирования удаленных пользователей о проблеме погашения читательской задолженности.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i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i/>
          <w:iCs/>
          <w:color w:val="000000" w:themeColor="text1"/>
        </w:rPr>
        <w:t>Деловой совет.</w:t>
      </w:r>
      <w:r w:rsidRPr="000953A3">
        <w:rPr>
          <w:rFonts w:ascii="Times New Roman" w:hAnsi="Times New Roman" w:cs="Times New Roman"/>
          <w:i/>
          <w:iCs/>
          <w:color w:val="000000" w:themeColor="text1"/>
        </w:rPr>
        <w:t xml:space="preserve"> Создавая видеоролики, вы можете использовать весь арсенал визуальных средств: образ, музыку, звучащее слово, актерскую игру.  Работа над подобными роликами - шанс для библиотеки призвать к порядку тех должников, которые свободное время проводят в соцсетях. А талантливые «визуальные штучки», прокрученные на местном телевидении, на экранах в общественном транспорте, обязательно привлекут внимание широкой общественности. </w:t>
      </w:r>
    </w:p>
    <w:p w:rsidR="00160E24" w:rsidRPr="000953A3" w:rsidRDefault="00F15156" w:rsidP="00160E24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color w:val="000000" w:themeColor="text1"/>
        </w:rPr>
        <w:t>Видеоролики, созданные специалистами МБУК «ЦБС ЗГО», Вы можете посмотреть</w:t>
      </w:r>
      <w:r w:rsidR="00160E24" w:rsidRPr="000953A3">
        <w:rPr>
          <w:rFonts w:ascii="Times New Roman" w:hAnsi="Times New Roman" w:cs="Times New Roman"/>
          <w:color w:val="000000" w:themeColor="text1"/>
        </w:rPr>
        <w:t>:</w:t>
      </w:r>
      <w:hyperlink r:id="rId9" w:history="1">
        <w:r w:rsidR="000A7174" w:rsidRPr="000953A3">
          <w:rPr>
            <w:rStyle w:val="ae"/>
            <w:rFonts w:ascii="Times New Roman" w:hAnsi="Times New Roman" w:cs="Times New Roman"/>
            <w:color w:val="000000" w:themeColor="text1"/>
            <w:sz w:val="18"/>
            <w:szCs w:val="18"/>
            <w:u w:val="none"/>
          </w:rPr>
          <w:t>http://www.zlatcbs.ru/mediamaterialy/video/160332-biblioteka-5-ty-chitatel-a-eto-znachit</w:t>
        </w:r>
      </w:hyperlink>
      <w:r w:rsidR="000A7174" w:rsidRPr="000953A3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;   </w:t>
      </w:r>
      <w:hyperlink r:id="rId10" w:history="1">
        <w:r w:rsidR="00160E24" w:rsidRPr="000953A3">
          <w:rPr>
            <w:rStyle w:val="ae"/>
            <w:rFonts w:ascii="Times New Roman" w:hAnsi="Times New Roman" w:cs="Times New Roman"/>
            <w:color w:val="000000" w:themeColor="text1"/>
            <w:sz w:val="18"/>
            <w:szCs w:val="18"/>
            <w:u w:val="none"/>
          </w:rPr>
          <w:t>http://www.zlatcbs.ru/mediamaterialy/video/160331-biblioteka-21-vernite-knigi</w:t>
        </w:r>
      </w:hyperlink>
    </w:p>
    <w:p w:rsidR="00F15156" w:rsidRPr="000953A3" w:rsidRDefault="00F15156" w:rsidP="00160E24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olor w:val="000000" w:themeColor="text1"/>
          <w:u w:val="single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u w:val="single"/>
        </w:rPr>
        <w:t>Массовые формы работы: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Массовую работу по данному направлению деятельности библиотеки можно разделить на две группы: 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1. Работа по воспитанию культуры чтения и культуры пользования библиотекой. 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Задачи этого направления деятельности:</w:t>
      </w:r>
    </w:p>
    <w:p w:rsidR="00F15156" w:rsidRPr="000953A3" w:rsidRDefault="00F15156" w:rsidP="008B52D7">
      <w:pPr>
        <w:numPr>
          <w:ilvl w:val="0"/>
          <w:numId w:val="26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lastRenderedPageBreak/>
        <w:t>Знакомство с правилами бережного обращения с книгой, правилами пользования библиотекой</w:t>
      </w:r>
      <w:r w:rsidR="00103472" w:rsidRPr="000953A3">
        <w:rPr>
          <w:rFonts w:ascii="Times New Roman" w:hAnsi="Times New Roman" w:cs="Times New Roman"/>
          <w:color w:val="000000" w:themeColor="text1"/>
        </w:rPr>
        <w:t>.</w:t>
      </w:r>
    </w:p>
    <w:p w:rsidR="00F15156" w:rsidRPr="000953A3" w:rsidRDefault="00F15156" w:rsidP="008B52D7">
      <w:pPr>
        <w:numPr>
          <w:ilvl w:val="0"/>
          <w:numId w:val="26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Стимулирование к своевременному возврату книг.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Формы работы, использованные детскими библиотеками:</w:t>
      </w:r>
    </w:p>
    <w:p w:rsidR="00F15156" w:rsidRPr="000953A3" w:rsidRDefault="00F15156" w:rsidP="008B52D7">
      <w:pPr>
        <w:numPr>
          <w:ilvl w:val="0"/>
          <w:numId w:val="27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беседа «Книжный этикет»;</w:t>
      </w:r>
    </w:p>
    <w:p w:rsidR="00F15156" w:rsidRPr="000953A3" w:rsidRDefault="00F15156" w:rsidP="008B52D7">
      <w:pPr>
        <w:numPr>
          <w:ilvl w:val="0"/>
          <w:numId w:val="27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акция «День здоровья книжки»</w:t>
      </w:r>
      <w:r w:rsidR="005A15EA">
        <w:rPr>
          <w:rFonts w:ascii="Times New Roman" w:hAnsi="Times New Roman" w:cs="Times New Roman"/>
          <w:color w:val="000000" w:themeColor="text1"/>
        </w:rPr>
        <w:t>;</w:t>
      </w:r>
    </w:p>
    <w:p w:rsidR="00F15156" w:rsidRPr="000953A3" w:rsidRDefault="00F15156" w:rsidP="008B52D7">
      <w:pPr>
        <w:numPr>
          <w:ilvl w:val="0"/>
          <w:numId w:val="27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«Консультации в книжной поликлинике»;</w:t>
      </w:r>
    </w:p>
    <w:p w:rsidR="00F15156" w:rsidRPr="000953A3" w:rsidRDefault="00F15156" w:rsidP="008B52D7">
      <w:pPr>
        <w:numPr>
          <w:ilvl w:val="0"/>
          <w:numId w:val="27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театрализованные представления «Приключения Незнайки в </w:t>
      </w:r>
      <w:r w:rsidR="00F4658C" w:rsidRPr="000953A3">
        <w:rPr>
          <w:rFonts w:ascii="Times New Roman" w:hAnsi="Times New Roman" w:cs="Times New Roman"/>
          <w:color w:val="000000" w:themeColor="text1"/>
        </w:rPr>
        <w:t>библиотеке», «Как беречь книгу», «Не поливайте Пушкина вареньем» (Приложение 5).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i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i/>
          <w:iCs/>
          <w:color w:val="000000" w:themeColor="text1"/>
        </w:rPr>
        <w:t xml:space="preserve">Деловой совет. </w:t>
      </w:r>
      <w:r w:rsidRPr="000953A3">
        <w:rPr>
          <w:rFonts w:ascii="Times New Roman" w:hAnsi="Times New Roman" w:cs="Times New Roman"/>
          <w:i/>
          <w:iCs/>
          <w:color w:val="000000" w:themeColor="text1"/>
        </w:rPr>
        <w:t xml:space="preserve">Наиболее действенны для детской аудитории игровые, театрализованные формы работы, способствующие большой эмоциональной включенности юных читателей и формирующие навыки осознанного правильного читательского поведения. 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Можно привести множество примеров нестандартного подхода в работе с детьми, например, организация необычного конкурса:  пусть на закладках напишут «советики для задолжников», а за самый оригинальный совет получат приз-поощрение (Приложение 6).</w:t>
      </w:r>
    </w:p>
    <w:p w:rsidR="00D96012" w:rsidRPr="000953A3" w:rsidRDefault="00F15156" w:rsidP="00D96012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color w:val="000000" w:themeColor="text1"/>
        </w:rPr>
        <w:t>Актуальная нетрадиционная форма работы со взрослой аудиторией -медиаобзор книг, надолго «загостившихся» у задолжников. Библиотекари-практики знают, что в большинстве случаев книги, находящиеся у читателей-должников – это издания, пользующиеся повышенным спросом. Информируя о них читателей, мы стимулируем их</w:t>
      </w:r>
      <w:r w:rsidR="00D96012" w:rsidRPr="000953A3">
        <w:rPr>
          <w:rFonts w:ascii="Times New Roman" w:hAnsi="Times New Roman" w:cs="Times New Roman"/>
          <w:color w:val="000000" w:themeColor="text1"/>
        </w:rPr>
        <w:t xml:space="preserve"> к своевременному возврату книг </w:t>
      </w:r>
      <w:r w:rsidR="0083396F" w:rsidRPr="000953A3">
        <w:rPr>
          <w:rFonts w:ascii="Times New Roman" w:hAnsi="Times New Roman" w:cs="Times New Roman"/>
          <w:color w:val="000000" w:themeColor="text1"/>
        </w:rPr>
        <w:t>(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  <w:lang w:val="en-US"/>
        </w:rPr>
        <w:t>http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</w:rPr>
        <w:t>://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  <w:lang w:val="en-US"/>
        </w:rPr>
        <w:t>www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</w:rPr>
        <w:t>.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  <w:lang w:val="en-US"/>
        </w:rPr>
        <w:t>zlatcbs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</w:rPr>
        <w:t>.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  <w:lang w:val="en-US"/>
        </w:rPr>
        <w:t>ru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</w:rPr>
        <w:t>/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  <w:lang w:val="en-US"/>
        </w:rPr>
        <w:t>mediamaterialy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</w:rPr>
        <w:t>/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  <w:lang w:val="en-US"/>
        </w:rPr>
        <w:t>video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</w:rPr>
        <w:t>/160334-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  <w:lang w:val="en-US"/>
        </w:rPr>
        <w:t>biblioteka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</w:rPr>
        <w:t>-5-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  <w:lang w:val="en-US"/>
        </w:rPr>
        <w:t>vernite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</w:rPr>
        <w:t>-</w:t>
      </w:r>
      <w:r w:rsidR="00D96012" w:rsidRPr="000953A3">
        <w:rPr>
          <w:rFonts w:ascii="Times New Roman" w:hAnsi="Times New Roman" w:cs="Times New Roman"/>
          <w:color w:val="000000" w:themeColor="text1"/>
          <w:sz w:val="18"/>
          <w:szCs w:val="18"/>
          <w:lang w:val="en-US"/>
        </w:rPr>
        <w:t>knigu</w:t>
      </w:r>
      <w:r w:rsidR="0083396F" w:rsidRPr="000953A3">
        <w:rPr>
          <w:rFonts w:ascii="Times New Roman" w:hAnsi="Times New Roman" w:cs="Times New Roman"/>
          <w:color w:val="000000" w:themeColor="text1"/>
          <w:sz w:val="18"/>
          <w:szCs w:val="18"/>
        </w:rPr>
        <w:t>)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2. Работа, направленная на стимулирование должников погасить читательскую задолженность.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lastRenderedPageBreak/>
        <w:t>Для эффективной борьбы с задолженностью необходимо выявить ее причины. Они бывают разные: потеря книги, ее порча, болезнь и даже пожар. Но чаще всего эти причины банальны -  чувство стыда перед библиотекарем и боязнь услышать замечания в свой адрес.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Главной задачей этого направления является создание условий в библиотеке, способствующих снятию психологических барьеров, препятствующих появлению читателей-должников в библиотеке.  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Очень часто в практике работы используются такие формы работы, как:«День зачитавшегося читателя», «День прощения задолжников» и т. д.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i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i/>
          <w:iCs/>
          <w:color w:val="000000" w:themeColor="text1"/>
        </w:rPr>
        <w:t>Деловой совет.</w:t>
      </w:r>
      <w:r w:rsidRPr="000953A3">
        <w:rPr>
          <w:rFonts w:ascii="Times New Roman" w:hAnsi="Times New Roman" w:cs="Times New Roman"/>
          <w:i/>
          <w:iCs/>
          <w:color w:val="000000" w:themeColor="text1"/>
        </w:rPr>
        <w:t xml:space="preserve"> Большего внимания  библиотекарей  заслуживают и течитатели, которые чувствуют ответственность и четко выполняют правила библиотеки. Выразить свою признательность этим людям можно, организовав акцию «День благодарного библиотекаря»,  цель которой-заложить традицию поощрительных мер в борьбе за сохранность фондов в противовес запретительным. Суть акции в том, чтобы выявить читателей, ни разу не задержавших документы из фонда библиотеки, и поощрить их подарком в виде книги и благодарностью за честное отношение к библиотеке.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Работа по ликвидации читательской задолженности должна фиксироваться в документах подразделений библиотеки: читательских формулярах, дневниках работы подразделений. Для эффективности работы могут быть  использованы цветные ярлычки на формуляры, картотека задолжников (только для внутреннего пользования!).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Результаты акций, проведенных в ЦБС Златоуста,  показали, что большинство читателей осознают, что книги необходимо сдавать вовремя, испытывают чувство страха и стыда, когда задерживают книги. Форма индивидуального общения библиотекаря с читателем посредством </w:t>
      </w:r>
      <w:r w:rsidRPr="000953A3">
        <w:rPr>
          <w:rFonts w:ascii="Times New Roman" w:hAnsi="Times New Roman" w:cs="Times New Roman"/>
          <w:color w:val="000000" w:themeColor="text1"/>
        </w:rPr>
        <w:lastRenderedPageBreak/>
        <w:t xml:space="preserve">проведения беседы по телефону остается самой эффективной.Выставкии видеороликиимеютбольшоевоспитательное значение и для задолжников и для постоянных читателей по привитию культуры чтения.  Массовые формы работы - это одно из действенных средств, влияющих на формирование интересов и культуры чтения читателей-детей. 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Работа по ликвидации читательской задолженности достаточно сложна и кропотлива, но действенна она будет лишь в том случае, если ведется настойчиво и систематически, а не от случая к случаю, и к тому же</w:t>
      </w:r>
      <w:r w:rsidR="00F4658C" w:rsidRPr="000953A3">
        <w:rPr>
          <w:rFonts w:ascii="Times New Roman" w:hAnsi="Times New Roman" w:cs="Times New Roman"/>
          <w:color w:val="000000" w:themeColor="text1"/>
        </w:rPr>
        <w:t>,</w:t>
      </w:r>
      <w:r w:rsidRPr="000953A3">
        <w:rPr>
          <w:rFonts w:ascii="Times New Roman" w:hAnsi="Times New Roman" w:cs="Times New Roman"/>
          <w:color w:val="000000" w:themeColor="text1"/>
        </w:rPr>
        <w:t xml:space="preserve"> с каждым пользователем.</w:t>
      </w:r>
    </w:p>
    <w:p w:rsidR="00F15156" w:rsidRPr="000953A3" w:rsidRDefault="006E18E9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>Таким образом</w:t>
      </w:r>
      <w:r w:rsidR="00F15156" w:rsidRPr="000953A3">
        <w:rPr>
          <w:rFonts w:ascii="Times New Roman" w:hAnsi="Times New Roman" w:cs="Times New Roman"/>
          <w:color w:val="000000" w:themeColor="text1"/>
        </w:rPr>
        <w:t xml:space="preserve">, единого рецепта для обеспечения сохранности фонда от читателей-задолжников нет. </w:t>
      </w:r>
      <w:r>
        <w:rPr>
          <w:rFonts w:ascii="Times New Roman" w:hAnsi="Times New Roman" w:cs="Times New Roman"/>
          <w:color w:val="000000" w:themeColor="text1"/>
        </w:rPr>
        <w:t>Необходимо</w:t>
      </w:r>
      <w:r w:rsidR="00F15156" w:rsidRPr="000953A3">
        <w:rPr>
          <w:rFonts w:ascii="Times New Roman" w:hAnsi="Times New Roman" w:cs="Times New Roman"/>
          <w:color w:val="000000" w:themeColor="text1"/>
        </w:rPr>
        <w:t xml:space="preserve"> использовать совокупность методов и применять их последовательно</w:t>
      </w:r>
      <w:r>
        <w:rPr>
          <w:rFonts w:ascii="Times New Roman" w:hAnsi="Times New Roman" w:cs="Times New Roman"/>
          <w:color w:val="000000" w:themeColor="text1"/>
        </w:rPr>
        <w:t xml:space="preserve"> и систематично.</w:t>
      </w:r>
    </w:p>
    <w:p w:rsidR="00F15156" w:rsidRPr="000953A3" w:rsidRDefault="00F15156" w:rsidP="005B03F6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</w:p>
    <w:p w:rsidR="003D0225" w:rsidRPr="000953A3" w:rsidRDefault="003D0225">
      <w:pPr>
        <w:rPr>
          <w:rFonts w:ascii="Times New Roman" w:hAnsi="Times New Roman" w:cs="Times New Roman"/>
          <w:b/>
          <w:color w:val="000000" w:themeColor="text1"/>
        </w:rPr>
      </w:pPr>
      <w:r w:rsidRPr="000953A3">
        <w:rPr>
          <w:rFonts w:ascii="Times New Roman" w:hAnsi="Times New Roman" w:cs="Times New Roman"/>
          <w:b/>
          <w:color w:val="000000" w:themeColor="text1"/>
        </w:rPr>
        <w:br w:type="page"/>
      </w:r>
    </w:p>
    <w:p w:rsidR="00F15156" w:rsidRPr="000953A3" w:rsidRDefault="00F15156" w:rsidP="00610E2A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</w:rPr>
      </w:pPr>
      <w:r w:rsidRPr="000953A3">
        <w:rPr>
          <w:rFonts w:ascii="Times New Roman" w:hAnsi="Times New Roman" w:cs="Times New Roman"/>
          <w:b/>
          <w:color w:val="000000" w:themeColor="text1"/>
        </w:rPr>
        <w:lastRenderedPageBreak/>
        <w:t xml:space="preserve">Список литературы </w:t>
      </w:r>
      <w:r w:rsidR="001D6C97" w:rsidRPr="000953A3">
        <w:rPr>
          <w:rFonts w:ascii="Times New Roman" w:hAnsi="Times New Roman" w:cs="Times New Roman"/>
          <w:b/>
          <w:color w:val="000000" w:themeColor="text1"/>
        </w:rPr>
        <w:t xml:space="preserve">по сохранности книг </w:t>
      </w:r>
      <w:r w:rsidRPr="000953A3">
        <w:rPr>
          <w:rFonts w:ascii="Times New Roman" w:hAnsi="Times New Roman" w:cs="Times New Roman"/>
          <w:b/>
          <w:color w:val="000000" w:themeColor="text1"/>
        </w:rPr>
        <w:t>для библиотекарей</w:t>
      </w:r>
    </w:p>
    <w:p w:rsidR="00610E2A" w:rsidRPr="000953A3" w:rsidRDefault="00610E2A" w:rsidP="00610E2A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6"/>
          <w:szCs w:val="6"/>
        </w:rPr>
      </w:pPr>
    </w:p>
    <w:p w:rsidR="00F15156" w:rsidRPr="000953A3" w:rsidRDefault="00F15156" w:rsidP="00610E2A">
      <w:pPr>
        <w:numPr>
          <w:ilvl w:val="0"/>
          <w:numId w:val="33"/>
        </w:numPr>
        <w:tabs>
          <w:tab w:val="clear" w:pos="360"/>
          <w:tab w:val="left" w:pos="284"/>
        </w:tabs>
        <w:spacing w:after="0" w:line="360" w:lineRule="auto"/>
        <w:ind w:left="426" w:hanging="284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Брага, Г.А. Библиотека без задолжников [Текст]: программа по созданию условий для сохранения библиотечных фондов / Г.А. Брага // Молодые в библиотечном деле. – 2005. - №7. – С.37 – 38.</w:t>
      </w:r>
    </w:p>
    <w:p w:rsidR="00F15156" w:rsidRPr="000953A3" w:rsidRDefault="00F15156" w:rsidP="00610E2A">
      <w:pPr>
        <w:numPr>
          <w:ilvl w:val="0"/>
          <w:numId w:val="33"/>
        </w:numPr>
        <w:tabs>
          <w:tab w:val="clear" w:pos="360"/>
          <w:tab w:val="left" w:pos="284"/>
        </w:tabs>
        <w:spacing w:after="0" w:line="360" w:lineRule="auto"/>
        <w:ind w:left="426" w:hanging="284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Егорова, Н.А. Как перестать быть задолжником и начать жить по-новому [Текст]: библиотечный календарь /Н.А. Егорова // Эффективная реклама: итоги областного конкурса на лучшую библиотечную рекламу. – Челябинск, 1998. – С. 85-87.</w:t>
      </w:r>
    </w:p>
    <w:p w:rsidR="00F15156" w:rsidRPr="000953A3" w:rsidRDefault="00F15156" w:rsidP="00610E2A">
      <w:pPr>
        <w:numPr>
          <w:ilvl w:val="0"/>
          <w:numId w:val="33"/>
        </w:numPr>
        <w:tabs>
          <w:tab w:val="clear" w:pos="360"/>
          <w:tab w:val="left" w:pos="284"/>
        </w:tabs>
        <w:spacing w:after="0" w:line="360" w:lineRule="auto"/>
        <w:ind w:left="426" w:hanging="284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Лютова, Н.К. Должники – в зоне досягаемости! [Текст] / Н.К. Лютова // Библиотека. – 2005. - №5. – С. 55- 56.</w:t>
      </w:r>
    </w:p>
    <w:p w:rsidR="00F15156" w:rsidRPr="000953A3" w:rsidRDefault="00F15156" w:rsidP="00610E2A">
      <w:pPr>
        <w:numPr>
          <w:ilvl w:val="0"/>
          <w:numId w:val="33"/>
        </w:numPr>
        <w:tabs>
          <w:tab w:val="clear" w:pos="360"/>
          <w:tab w:val="left" w:pos="284"/>
        </w:tabs>
        <w:spacing w:after="0" w:line="360" w:lineRule="auto"/>
        <w:ind w:left="426" w:hanging="284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Молодина, И. Как бороться с задолжниками? [Текст] </w:t>
      </w:r>
      <w:r w:rsidR="009540DF" w:rsidRPr="000953A3">
        <w:rPr>
          <w:rFonts w:ascii="Times New Roman" w:hAnsi="Times New Roman" w:cs="Times New Roman"/>
          <w:color w:val="000000" w:themeColor="text1"/>
        </w:rPr>
        <w:t>/ И.  Молодина</w:t>
      </w:r>
      <w:r w:rsidRPr="000953A3">
        <w:rPr>
          <w:rFonts w:ascii="Times New Roman" w:hAnsi="Times New Roman" w:cs="Times New Roman"/>
          <w:color w:val="000000" w:themeColor="text1"/>
        </w:rPr>
        <w:t>// Библиотека</w:t>
      </w:r>
      <w:r w:rsidR="00FB636E" w:rsidRPr="000953A3">
        <w:rPr>
          <w:rFonts w:ascii="Times New Roman" w:hAnsi="Times New Roman" w:cs="Times New Roman"/>
          <w:color w:val="000000" w:themeColor="text1"/>
        </w:rPr>
        <w:t>.</w:t>
      </w:r>
      <w:r w:rsidRPr="000953A3">
        <w:rPr>
          <w:rFonts w:ascii="Times New Roman" w:hAnsi="Times New Roman" w:cs="Times New Roman"/>
          <w:color w:val="000000" w:themeColor="text1"/>
        </w:rPr>
        <w:t xml:space="preserve"> – 2009. - №6. - С. 64 – 65.</w:t>
      </w:r>
    </w:p>
    <w:p w:rsidR="00F15156" w:rsidRPr="000953A3" w:rsidRDefault="00F15156" w:rsidP="00610E2A">
      <w:pPr>
        <w:numPr>
          <w:ilvl w:val="0"/>
          <w:numId w:val="33"/>
        </w:numPr>
        <w:tabs>
          <w:tab w:val="clear" w:pos="360"/>
          <w:tab w:val="left" w:pos="284"/>
        </w:tabs>
        <w:spacing w:after="0" w:line="360" w:lineRule="auto"/>
        <w:ind w:left="426" w:hanging="284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Морева, О. Ты вернул издание? [Текст] / О. Морева // Библиотека. – 2012. - №11. – С.17 – 19.</w:t>
      </w:r>
    </w:p>
    <w:p w:rsidR="00F15156" w:rsidRPr="000953A3" w:rsidRDefault="00F15156" w:rsidP="00610E2A">
      <w:pPr>
        <w:numPr>
          <w:ilvl w:val="0"/>
          <w:numId w:val="33"/>
        </w:numPr>
        <w:tabs>
          <w:tab w:val="clear" w:pos="360"/>
          <w:tab w:val="left" w:pos="284"/>
        </w:tabs>
        <w:spacing w:after="0" w:line="360" w:lineRule="auto"/>
        <w:ind w:left="426" w:hanging="284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Примеры оформления вкладышей в книги для предупреждения задолженности читателей [Текст] // Долгорацкий, В.П.  Наглядность в работе библиотеки /В.П. Долгорацкий. – М, 1999. – С.29.</w:t>
      </w:r>
    </w:p>
    <w:p w:rsidR="00F15156" w:rsidRPr="000953A3" w:rsidRDefault="00F15156" w:rsidP="00610E2A">
      <w:pPr>
        <w:numPr>
          <w:ilvl w:val="0"/>
          <w:numId w:val="33"/>
        </w:numPr>
        <w:tabs>
          <w:tab w:val="clear" w:pos="360"/>
          <w:tab w:val="left" w:pos="284"/>
        </w:tabs>
        <w:spacing w:after="0" w:line="360" w:lineRule="auto"/>
        <w:ind w:left="426" w:hanging="284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Проскурякова, О.В. А за порчу или невозврат – к суду? [Текст] / О. В. Проскурякова // Библиотека. </w:t>
      </w:r>
      <w:r w:rsidR="008B52D7" w:rsidRPr="000953A3">
        <w:rPr>
          <w:rFonts w:ascii="Times New Roman" w:hAnsi="Times New Roman" w:cs="Times New Roman"/>
          <w:color w:val="000000" w:themeColor="text1"/>
        </w:rPr>
        <w:t>-</w:t>
      </w:r>
      <w:r w:rsidRPr="000953A3">
        <w:rPr>
          <w:rFonts w:ascii="Times New Roman" w:hAnsi="Times New Roman" w:cs="Times New Roman"/>
          <w:color w:val="000000" w:themeColor="text1"/>
        </w:rPr>
        <w:t xml:space="preserve"> 2004. - №9. </w:t>
      </w:r>
      <w:r w:rsidR="008B52D7" w:rsidRPr="000953A3">
        <w:rPr>
          <w:rFonts w:ascii="Times New Roman" w:hAnsi="Times New Roman" w:cs="Times New Roman"/>
          <w:color w:val="000000" w:themeColor="text1"/>
        </w:rPr>
        <w:t>-</w:t>
      </w:r>
      <w:r w:rsidRPr="000953A3">
        <w:rPr>
          <w:rFonts w:ascii="Times New Roman" w:hAnsi="Times New Roman" w:cs="Times New Roman"/>
          <w:color w:val="000000" w:themeColor="text1"/>
        </w:rPr>
        <w:t xml:space="preserve"> С.29</w:t>
      </w:r>
      <w:r w:rsidR="008B52D7" w:rsidRPr="000953A3">
        <w:rPr>
          <w:rFonts w:ascii="Times New Roman" w:hAnsi="Times New Roman" w:cs="Times New Roman"/>
          <w:color w:val="000000" w:themeColor="text1"/>
        </w:rPr>
        <w:t>-</w:t>
      </w:r>
      <w:r w:rsidRPr="000953A3">
        <w:rPr>
          <w:rFonts w:ascii="Times New Roman" w:hAnsi="Times New Roman" w:cs="Times New Roman"/>
          <w:color w:val="000000" w:themeColor="text1"/>
        </w:rPr>
        <w:t>30.</w:t>
      </w:r>
    </w:p>
    <w:p w:rsidR="00F15156" w:rsidRPr="000953A3" w:rsidRDefault="00F15156" w:rsidP="00610E2A">
      <w:pPr>
        <w:numPr>
          <w:ilvl w:val="0"/>
          <w:numId w:val="33"/>
        </w:numPr>
        <w:tabs>
          <w:tab w:val="clear" w:pos="360"/>
          <w:tab w:val="left" w:pos="284"/>
        </w:tabs>
        <w:spacing w:after="0" w:line="360" w:lineRule="auto"/>
        <w:ind w:left="426" w:hanging="284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Сохранность библиотечного фонда [Текст] // Справочник библиотекаря /под ред. А.Н. Ванеева, В.А. Минкиной. – СПб, 2000. – С. 85–89.</w:t>
      </w:r>
    </w:p>
    <w:p w:rsidR="00F15156" w:rsidRPr="000953A3" w:rsidRDefault="00F15156" w:rsidP="00610E2A">
      <w:pPr>
        <w:numPr>
          <w:ilvl w:val="0"/>
          <w:numId w:val="33"/>
        </w:numPr>
        <w:tabs>
          <w:tab w:val="clear" w:pos="360"/>
          <w:tab w:val="left" w:pos="284"/>
        </w:tabs>
        <w:spacing w:after="0" w:line="360" w:lineRule="auto"/>
        <w:ind w:left="426" w:hanging="284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Столяров, Ю. Как сохранить библиотечные фонды [Текст]: практическое пособие / Ю.Н.Столяров.</w:t>
      </w:r>
      <w:r w:rsidR="00FB636E" w:rsidRPr="000953A3">
        <w:rPr>
          <w:rFonts w:ascii="Times New Roman" w:hAnsi="Times New Roman" w:cs="Times New Roman"/>
          <w:color w:val="000000" w:themeColor="text1"/>
        </w:rPr>
        <w:t>-</w:t>
      </w:r>
      <w:r w:rsidRPr="000953A3">
        <w:rPr>
          <w:rFonts w:ascii="Times New Roman" w:hAnsi="Times New Roman" w:cs="Times New Roman"/>
          <w:color w:val="000000" w:themeColor="text1"/>
        </w:rPr>
        <w:t xml:space="preserve"> М.: Либерия, 1995</w:t>
      </w:r>
      <w:r w:rsidR="00FB636E" w:rsidRPr="000953A3">
        <w:rPr>
          <w:rFonts w:ascii="Times New Roman" w:hAnsi="Times New Roman" w:cs="Times New Roman"/>
          <w:color w:val="000000" w:themeColor="text1"/>
        </w:rPr>
        <w:t>.-</w:t>
      </w:r>
      <w:r w:rsidRPr="000953A3">
        <w:rPr>
          <w:rFonts w:ascii="Times New Roman" w:hAnsi="Times New Roman" w:cs="Times New Roman"/>
          <w:color w:val="000000" w:themeColor="text1"/>
        </w:rPr>
        <w:t xml:space="preserve"> 127с.</w:t>
      </w:r>
    </w:p>
    <w:p w:rsidR="00F15156" w:rsidRPr="000953A3" w:rsidRDefault="00F15156" w:rsidP="00610E2A">
      <w:pPr>
        <w:numPr>
          <w:ilvl w:val="0"/>
          <w:numId w:val="33"/>
        </w:numPr>
        <w:tabs>
          <w:tab w:val="clear" w:pos="360"/>
          <w:tab w:val="left" w:pos="284"/>
        </w:tabs>
        <w:spacing w:after="0" w:line="360" w:lineRule="auto"/>
        <w:ind w:left="426" w:hanging="284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Царапкина, Н. Американцы удивляются [Текст] / Н. Царапкина // Библиотека. – 1997. - № 11. – С.10.</w:t>
      </w:r>
    </w:p>
    <w:p w:rsidR="00F15156" w:rsidRPr="000953A3" w:rsidRDefault="00F15156" w:rsidP="00610E2A">
      <w:pPr>
        <w:tabs>
          <w:tab w:val="num" w:pos="567"/>
          <w:tab w:val="left" w:pos="709"/>
        </w:tabs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</w:p>
    <w:p w:rsidR="00F15156" w:rsidRPr="000953A3" w:rsidRDefault="00F15156" w:rsidP="00B6200B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</w:rPr>
      </w:pPr>
      <w:r w:rsidRPr="000953A3">
        <w:rPr>
          <w:rFonts w:ascii="Times New Roman" w:hAnsi="Times New Roman" w:cs="Times New Roman"/>
          <w:b/>
          <w:color w:val="000000" w:themeColor="text1"/>
        </w:rPr>
        <w:lastRenderedPageBreak/>
        <w:t>Список литературы по сохранности книг</w:t>
      </w:r>
      <w:r w:rsidR="001D6C97" w:rsidRPr="000953A3">
        <w:rPr>
          <w:rFonts w:ascii="Times New Roman" w:hAnsi="Times New Roman" w:cs="Times New Roman"/>
          <w:b/>
          <w:color w:val="000000" w:themeColor="text1"/>
        </w:rPr>
        <w:t xml:space="preserve"> для детей</w:t>
      </w:r>
    </w:p>
    <w:p w:rsidR="00F15156" w:rsidRPr="000953A3" w:rsidRDefault="00F15156" w:rsidP="007F19DF">
      <w:pPr>
        <w:pStyle w:val="a9"/>
        <w:numPr>
          <w:ilvl w:val="0"/>
          <w:numId w:val="32"/>
        </w:numPr>
        <w:tabs>
          <w:tab w:val="left" w:pos="284"/>
        </w:tabs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Если нужно обновить книгу [Текст] // Все для девочек от А до Я / Сост. Н.В.Белов.- Минск, 2002. – С. 687 – 688. </w:t>
      </w:r>
    </w:p>
    <w:p w:rsidR="00F15156" w:rsidRPr="000953A3" w:rsidRDefault="00F15156" w:rsidP="007F19DF">
      <w:pPr>
        <w:pStyle w:val="a9"/>
        <w:numPr>
          <w:ilvl w:val="0"/>
          <w:numId w:val="32"/>
        </w:numPr>
        <w:tabs>
          <w:tab w:val="left" w:pos="284"/>
        </w:tabs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Если ты любишь книги [Текст] // Энциклопедия для маленьких принцесс.- СПб.,1997. – С. 114 – 116.</w:t>
      </w:r>
    </w:p>
    <w:p w:rsidR="00F15156" w:rsidRPr="000953A3" w:rsidRDefault="00F15156" w:rsidP="007F19DF">
      <w:pPr>
        <w:pStyle w:val="a9"/>
        <w:numPr>
          <w:ilvl w:val="0"/>
          <w:numId w:val="32"/>
        </w:numPr>
        <w:tabs>
          <w:tab w:val="left" w:pos="284"/>
        </w:tabs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Орлова, Н.Г. Что делать, если у книги заболел живот? [Текст] / Н.Г. Орлова, К.А.Буровик // Я познаю мир: История вещей: Энциклопедия. – М.,2004.- С. 40</w:t>
      </w:r>
      <w:r w:rsidR="00B70D88">
        <w:rPr>
          <w:rFonts w:ascii="Times New Roman" w:hAnsi="Times New Roman" w:cs="Times New Roman"/>
          <w:color w:val="000000" w:themeColor="text1"/>
        </w:rPr>
        <w:t xml:space="preserve"> </w:t>
      </w:r>
      <w:r w:rsidRPr="000953A3">
        <w:rPr>
          <w:rFonts w:ascii="Times New Roman" w:hAnsi="Times New Roman" w:cs="Times New Roman"/>
          <w:color w:val="000000" w:themeColor="text1"/>
        </w:rPr>
        <w:t>-</w:t>
      </w:r>
      <w:r w:rsidR="00B70D88">
        <w:rPr>
          <w:rFonts w:ascii="Times New Roman" w:hAnsi="Times New Roman" w:cs="Times New Roman"/>
          <w:color w:val="000000" w:themeColor="text1"/>
        </w:rPr>
        <w:t xml:space="preserve"> </w:t>
      </w:r>
      <w:r w:rsidRPr="000953A3">
        <w:rPr>
          <w:rFonts w:ascii="Times New Roman" w:hAnsi="Times New Roman" w:cs="Times New Roman"/>
          <w:color w:val="000000" w:themeColor="text1"/>
        </w:rPr>
        <w:t>44.</w:t>
      </w:r>
    </w:p>
    <w:p w:rsidR="00F15156" w:rsidRPr="000953A3" w:rsidRDefault="00F15156" w:rsidP="007F19DF">
      <w:pPr>
        <w:pStyle w:val="a9"/>
        <w:numPr>
          <w:ilvl w:val="0"/>
          <w:numId w:val="32"/>
        </w:numPr>
        <w:tabs>
          <w:tab w:val="left" w:pos="284"/>
        </w:tabs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Павлов, И. Нож хирурга и игла портного [Текст] / И.Павлов // Про твою книгу / И. Павлов.- Ленинград, 1991.- С.67-69.</w:t>
      </w:r>
    </w:p>
    <w:p w:rsidR="00F15156" w:rsidRPr="000953A3" w:rsidRDefault="00F15156" w:rsidP="007F19DF">
      <w:pPr>
        <w:pStyle w:val="a9"/>
        <w:numPr>
          <w:ilvl w:val="0"/>
          <w:numId w:val="32"/>
        </w:numPr>
        <w:tabs>
          <w:tab w:val="left" w:pos="284"/>
        </w:tabs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Сегал, Е. Здесь живут книги [Текст] / Е.Сегал.- М.: Изд-во Дет.лит, 1974.- 191 с.</w:t>
      </w:r>
    </w:p>
    <w:p w:rsidR="00F15156" w:rsidRPr="000953A3" w:rsidRDefault="00F15156" w:rsidP="007F19DF">
      <w:pPr>
        <w:pStyle w:val="a9"/>
        <w:numPr>
          <w:ilvl w:val="0"/>
          <w:numId w:val="32"/>
        </w:numPr>
        <w:tabs>
          <w:tab w:val="left" w:pos="284"/>
        </w:tabs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Хорошая книга – твой друг и учитель [Текст] // Энциклопедия для девочек.- СПб., 1994.- С. 153 – 157.</w:t>
      </w:r>
    </w:p>
    <w:p w:rsidR="00F15156" w:rsidRPr="000953A3" w:rsidRDefault="00F15156" w:rsidP="007F19DF">
      <w:pPr>
        <w:pStyle w:val="a9"/>
        <w:numPr>
          <w:ilvl w:val="0"/>
          <w:numId w:val="32"/>
        </w:numPr>
        <w:tabs>
          <w:tab w:val="left" w:pos="284"/>
        </w:tabs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Хорькова, Л.Ю. Возвращение домой и экскурсия в библиотеку [Текст] / Л.Ю.Хорькова // Волшебный мир книги / Л.Ю.Хорькова.- М., 2010.- С. 80-86.</w:t>
      </w:r>
    </w:p>
    <w:p w:rsidR="00F15156" w:rsidRPr="000953A3" w:rsidRDefault="00F15156" w:rsidP="007F19DF">
      <w:pPr>
        <w:pStyle w:val="a9"/>
        <w:numPr>
          <w:ilvl w:val="0"/>
          <w:numId w:val="32"/>
        </w:numPr>
        <w:tabs>
          <w:tab w:val="left" w:pos="284"/>
        </w:tabs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Юному книголюбу: Словарь-справочник / Под ред. И.Я. Линковой.– М.: Книга, 1978.- 192 с.</w:t>
      </w:r>
    </w:p>
    <w:p w:rsidR="0010415C" w:rsidRPr="000953A3" w:rsidRDefault="0010415C" w:rsidP="007F19DF">
      <w:pPr>
        <w:tabs>
          <w:tab w:val="left" w:pos="284"/>
        </w:tabs>
        <w:spacing w:after="0" w:line="360" w:lineRule="auto"/>
        <w:ind w:left="284" w:hanging="284"/>
        <w:jc w:val="both"/>
        <w:rPr>
          <w:rFonts w:ascii="Times New Roman" w:hAnsi="Times New Roman" w:cs="Times New Roman"/>
          <w:color w:val="000000" w:themeColor="text1"/>
        </w:rPr>
      </w:pPr>
    </w:p>
    <w:p w:rsidR="0010415C" w:rsidRPr="000953A3" w:rsidRDefault="0010415C" w:rsidP="007F19DF">
      <w:pPr>
        <w:tabs>
          <w:tab w:val="left" w:pos="284"/>
        </w:tabs>
        <w:spacing w:after="0" w:line="360" w:lineRule="auto"/>
        <w:ind w:left="284" w:hanging="284"/>
        <w:jc w:val="both"/>
        <w:rPr>
          <w:rFonts w:ascii="Times New Roman" w:hAnsi="Times New Roman" w:cs="Times New Roman"/>
          <w:color w:val="000000" w:themeColor="text1"/>
        </w:rPr>
      </w:pPr>
    </w:p>
    <w:p w:rsidR="003D0225" w:rsidRPr="000953A3" w:rsidRDefault="003D0225">
      <w:pPr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b/>
          <w:color w:val="000000" w:themeColor="text1"/>
          <w:sz w:val="18"/>
          <w:szCs w:val="18"/>
        </w:rPr>
        <w:br w:type="page"/>
      </w:r>
    </w:p>
    <w:p w:rsidR="008655BC" w:rsidRPr="000953A3" w:rsidRDefault="001D6C97" w:rsidP="008655BC">
      <w:pPr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b/>
          <w:color w:val="000000" w:themeColor="text1"/>
          <w:sz w:val="18"/>
          <w:szCs w:val="18"/>
        </w:rPr>
        <w:lastRenderedPageBreak/>
        <w:t>Приложение 1</w:t>
      </w:r>
    </w:p>
    <w:p w:rsidR="009C2F79" w:rsidRPr="000953A3" w:rsidRDefault="001D6C97" w:rsidP="008655BC">
      <w:pPr>
        <w:jc w:val="center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Рекламные листовки, афиши, закладки, объявления</w:t>
      </w:r>
    </w:p>
    <w:p w:rsidR="009C2F79" w:rsidRPr="000953A3" w:rsidRDefault="00851310" w:rsidP="009C2F79">
      <w:pPr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851310">
        <w:rPr>
          <w:rFonts w:ascii="Times New Roman" w:hAnsi="Times New Roman" w:cs="Times New Roman"/>
          <w:b/>
          <w:bCs/>
          <w:noProof/>
          <w:color w:val="000000" w:themeColor="text1"/>
          <w:sz w:val="24"/>
          <w:szCs w:val="24"/>
        </w:rPr>
        <w:pict>
          <v:rect id="_x0000_s1119" style="position:absolute;margin-left:44.7pt;margin-top:20.4pt;width:25.25pt;height:14.05pt;z-index:251746304" strokecolor="white [3212]"/>
        </w:pict>
      </w:r>
      <w:r w:rsidR="002A5808" w:rsidRPr="000953A3">
        <w:rPr>
          <w:rFonts w:ascii="Times New Roman" w:hAnsi="Times New Roman" w:cs="Times New Roman"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510540</wp:posOffset>
            </wp:positionH>
            <wp:positionV relativeFrom="paragraph">
              <wp:posOffset>24130</wp:posOffset>
            </wp:positionV>
            <wp:extent cx="3636010" cy="2357120"/>
            <wp:effectExtent l="19050" t="19050" r="2540" b="5080"/>
            <wp:wrapSquare wrapText="bothSides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6010" cy="235712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C2F79" w:rsidRPr="000953A3" w:rsidRDefault="00851310" w:rsidP="009C2F79">
      <w:pPr>
        <w:rPr>
          <w:rFonts w:ascii="Times New Roman" w:hAnsi="Times New Roman" w:cs="Times New Roman"/>
          <w:color w:val="000000" w:themeColor="text1"/>
          <w:sz w:val="18"/>
          <w:szCs w:val="18"/>
        </w:rPr>
      </w:pPr>
      <w:r>
        <w:rPr>
          <w:rFonts w:ascii="Times New Roman" w:hAnsi="Times New Roman" w:cs="Times New Roman"/>
          <w:noProof/>
          <w:color w:val="000000" w:themeColor="text1"/>
          <w:sz w:val="18"/>
          <w:szCs w:val="18"/>
        </w:rPr>
        <w:pict>
          <v:rect id="_x0000_s1107" style="position:absolute;margin-left:-283.1pt;margin-top:2.9pt;width:7.15pt;height:7.15pt;z-index:251732992" strokecolor="white [3212]"/>
        </w:pict>
      </w:r>
    </w:p>
    <w:p w:rsidR="009C2F79" w:rsidRPr="000953A3" w:rsidRDefault="009C2F79" w:rsidP="009C2F79">
      <w:pPr>
        <w:rPr>
          <w:rFonts w:ascii="Times New Roman" w:hAnsi="Times New Roman" w:cs="Times New Roman"/>
          <w:color w:val="000000" w:themeColor="text1"/>
          <w:sz w:val="6"/>
          <w:szCs w:val="6"/>
        </w:rPr>
      </w:pPr>
    </w:p>
    <w:p w:rsidR="009C2F79" w:rsidRPr="000953A3" w:rsidRDefault="009C2F79" w:rsidP="009C2F79">
      <w:pPr>
        <w:rPr>
          <w:rFonts w:ascii="Times New Roman" w:hAnsi="Times New Roman" w:cs="Times New Roman"/>
          <w:color w:val="000000" w:themeColor="text1"/>
          <w:sz w:val="6"/>
          <w:szCs w:val="6"/>
        </w:rPr>
      </w:pPr>
    </w:p>
    <w:p w:rsidR="009C2F79" w:rsidRPr="000953A3" w:rsidRDefault="009C2F79" w:rsidP="009C2F79">
      <w:pPr>
        <w:rPr>
          <w:rFonts w:ascii="Times New Roman" w:hAnsi="Times New Roman" w:cs="Times New Roman"/>
          <w:color w:val="000000" w:themeColor="text1"/>
          <w:sz w:val="6"/>
          <w:szCs w:val="6"/>
        </w:rPr>
      </w:pPr>
    </w:p>
    <w:p w:rsidR="009C2F79" w:rsidRPr="000953A3" w:rsidRDefault="009C2F79" w:rsidP="009C2F79">
      <w:pPr>
        <w:rPr>
          <w:rFonts w:ascii="Times New Roman" w:hAnsi="Times New Roman" w:cs="Times New Roman"/>
          <w:color w:val="000000" w:themeColor="text1"/>
          <w:sz w:val="6"/>
          <w:szCs w:val="6"/>
        </w:rPr>
      </w:pPr>
    </w:p>
    <w:p w:rsidR="009C2F79" w:rsidRPr="000953A3" w:rsidRDefault="009C2F79" w:rsidP="009C2F79">
      <w:pPr>
        <w:rPr>
          <w:rFonts w:ascii="Times New Roman" w:hAnsi="Times New Roman" w:cs="Times New Roman"/>
          <w:color w:val="000000" w:themeColor="text1"/>
          <w:sz w:val="6"/>
          <w:szCs w:val="6"/>
        </w:rPr>
      </w:pPr>
    </w:p>
    <w:p w:rsidR="009C2F79" w:rsidRPr="000953A3" w:rsidRDefault="009C2F79" w:rsidP="009C2F79">
      <w:pPr>
        <w:rPr>
          <w:rFonts w:ascii="Times New Roman" w:hAnsi="Times New Roman" w:cs="Times New Roman"/>
          <w:color w:val="000000" w:themeColor="text1"/>
          <w:sz w:val="6"/>
          <w:szCs w:val="6"/>
        </w:rPr>
      </w:pPr>
    </w:p>
    <w:p w:rsidR="009C2F79" w:rsidRPr="000953A3" w:rsidRDefault="009C2F79" w:rsidP="009C2F79">
      <w:pPr>
        <w:rPr>
          <w:rFonts w:ascii="Times New Roman" w:hAnsi="Times New Roman" w:cs="Times New Roman"/>
          <w:color w:val="000000" w:themeColor="text1"/>
          <w:sz w:val="6"/>
          <w:szCs w:val="6"/>
        </w:rPr>
      </w:pPr>
    </w:p>
    <w:p w:rsidR="009C2F79" w:rsidRPr="000953A3" w:rsidRDefault="009C2F79" w:rsidP="009C2F79">
      <w:pPr>
        <w:rPr>
          <w:rFonts w:ascii="Times New Roman" w:hAnsi="Times New Roman" w:cs="Times New Roman"/>
          <w:color w:val="000000" w:themeColor="text1"/>
          <w:sz w:val="6"/>
          <w:szCs w:val="6"/>
        </w:rPr>
      </w:pPr>
    </w:p>
    <w:p w:rsidR="009C2F79" w:rsidRPr="000953A3" w:rsidRDefault="009C2F79" w:rsidP="009C2F79">
      <w:pPr>
        <w:rPr>
          <w:rFonts w:ascii="Times New Roman" w:hAnsi="Times New Roman" w:cs="Times New Roman"/>
          <w:color w:val="000000" w:themeColor="text1"/>
          <w:sz w:val="6"/>
          <w:szCs w:val="6"/>
        </w:rPr>
      </w:pPr>
    </w:p>
    <w:p w:rsidR="009C2F79" w:rsidRPr="000953A3" w:rsidRDefault="009C2F79" w:rsidP="009C2F79">
      <w:pPr>
        <w:rPr>
          <w:rFonts w:ascii="Times New Roman" w:hAnsi="Times New Roman" w:cs="Times New Roman"/>
          <w:color w:val="000000" w:themeColor="text1"/>
          <w:sz w:val="6"/>
          <w:szCs w:val="6"/>
        </w:rPr>
      </w:pPr>
    </w:p>
    <w:p w:rsidR="001F31C3" w:rsidRPr="000953A3" w:rsidRDefault="001F31C3" w:rsidP="001F31C3">
      <w:pPr>
        <w:spacing w:after="0"/>
        <w:jc w:val="both"/>
        <w:rPr>
          <w:rFonts w:ascii="Times New Roman" w:hAnsi="Times New Roman" w:cs="Times New Roman"/>
          <w:color w:val="000000" w:themeColor="text1"/>
          <w:sz w:val="6"/>
          <w:szCs w:val="6"/>
        </w:rPr>
      </w:pPr>
    </w:p>
    <w:p w:rsidR="002A5808" w:rsidRPr="000953A3" w:rsidRDefault="002A5808" w:rsidP="001F31C3">
      <w:pPr>
        <w:spacing w:after="0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2A5808" w:rsidRPr="000953A3" w:rsidRDefault="00F77074" w:rsidP="0057147C">
      <w:pPr>
        <w:spacing w:after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953A3">
        <w:rPr>
          <w:rFonts w:ascii="Times New Roman" w:hAnsi="Times New Roman" w:cs="Times New Roman"/>
          <w:color w:val="000000" w:themeColor="text1"/>
          <w:sz w:val="20"/>
          <w:szCs w:val="20"/>
        </w:rPr>
        <w:t>Библиотека №5 МБУК «ЦБС ЗГО»</w:t>
      </w:r>
    </w:p>
    <w:p w:rsidR="002A5808" w:rsidRPr="000953A3" w:rsidRDefault="002A5808" w:rsidP="002A5808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953A3">
        <w:rPr>
          <w:rFonts w:ascii="Times New Roman" w:hAnsi="Times New Roman" w:cs="Times New Roman"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511810</wp:posOffset>
            </wp:positionH>
            <wp:positionV relativeFrom="paragraph">
              <wp:posOffset>250825</wp:posOffset>
            </wp:positionV>
            <wp:extent cx="3602990" cy="2347595"/>
            <wp:effectExtent l="19050" t="1905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2990" cy="234759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prstDash val="solid"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A5808" w:rsidRPr="000953A3" w:rsidRDefault="002A5808" w:rsidP="002A5808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2A5808" w:rsidRPr="000953A3" w:rsidRDefault="002A5808" w:rsidP="002A5808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2A5808" w:rsidRPr="000953A3" w:rsidRDefault="002A5808" w:rsidP="002A5808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2A5808" w:rsidRPr="000953A3" w:rsidRDefault="002A5808" w:rsidP="002A5808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2A5808" w:rsidRPr="000953A3" w:rsidRDefault="002A5808" w:rsidP="002A5808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2A5808" w:rsidRPr="000953A3" w:rsidRDefault="002A5808" w:rsidP="002A5808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2A5808" w:rsidRPr="000953A3" w:rsidRDefault="002A5808" w:rsidP="002A5808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F77074" w:rsidRPr="000953A3" w:rsidRDefault="00F77074" w:rsidP="002A5808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EB6890" w:rsidRPr="000953A3" w:rsidRDefault="00EB6890" w:rsidP="0057147C">
      <w:pPr>
        <w:tabs>
          <w:tab w:val="left" w:pos="0"/>
        </w:tabs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953A3">
        <w:rPr>
          <w:rFonts w:ascii="Times New Roman" w:hAnsi="Times New Roman" w:cs="Times New Roman"/>
          <w:color w:val="000000" w:themeColor="text1"/>
          <w:sz w:val="20"/>
          <w:szCs w:val="20"/>
        </w:rPr>
        <w:t>Детская библиотека №15 МБУК «ЦБС ЗГО</w:t>
      </w:r>
      <w:r w:rsidR="00682819" w:rsidRPr="000953A3">
        <w:rPr>
          <w:rFonts w:ascii="Times New Roman" w:hAnsi="Times New Roman" w:cs="Times New Roman"/>
          <w:color w:val="000000" w:themeColor="text1"/>
          <w:sz w:val="20"/>
          <w:szCs w:val="20"/>
        </w:rPr>
        <w:t>»</w:t>
      </w:r>
    </w:p>
    <w:p w:rsidR="007911AD" w:rsidRPr="000953A3" w:rsidRDefault="007911AD" w:rsidP="007911AD">
      <w:pPr>
        <w:tabs>
          <w:tab w:val="left" w:pos="2340"/>
          <w:tab w:val="center" w:pos="3358"/>
        </w:tabs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7911AD" w:rsidRPr="000953A3" w:rsidRDefault="00851310" w:rsidP="007911AD">
      <w:pPr>
        <w:tabs>
          <w:tab w:val="left" w:pos="2340"/>
          <w:tab w:val="center" w:pos="3358"/>
        </w:tabs>
        <w:rPr>
          <w:rFonts w:ascii="Times New Roman" w:hAnsi="Times New Roman" w:cs="Times New Roman"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noProof/>
          <w:color w:val="000000" w:themeColor="text1"/>
          <w:sz w:val="20"/>
          <w:szCs w:val="20"/>
        </w:rPr>
        <w:lastRenderedPageBreak/>
        <w:pict>
          <v:rect id="_x0000_s1112" style="position:absolute;margin-left:30.85pt;margin-top:22.65pt;width:303.75pt;height:214.9pt;z-index:-251577344"/>
        </w:pict>
      </w:r>
    </w:p>
    <w:p w:rsidR="007911AD" w:rsidRPr="000953A3" w:rsidRDefault="003D0225" w:rsidP="007911AD">
      <w:pPr>
        <w:tabs>
          <w:tab w:val="left" w:pos="2340"/>
          <w:tab w:val="center" w:pos="3358"/>
        </w:tabs>
        <w:jc w:val="center"/>
        <w:rPr>
          <w:rFonts w:ascii="Times New Roman" w:hAnsi="Times New Roman" w:cs="Times New Roman"/>
          <w:color w:val="000000" w:themeColor="text1"/>
          <w:sz w:val="2"/>
          <w:szCs w:val="2"/>
        </w:rPr>
      </w:pPr>
      <w:r w:rsidRPr="000953A3">
        <w:rPr>
          <w:rFonts w:ascii="Times New Roman" w:hAnsi="Times New Roman" w:cs="Times New Roman"/>
          <w:noProof/>
          <w:color w:val="000000" w:themeColor="text1"/>
          <w:sz w:val="2"/>
          <w:szCs w:val="2"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417830</wp:posOffset>
            </wp:positionH>
            <wp:positionV relativeFrom="paragraph">
              <wp:posOffset>6985</wp:posOffset>
            </wp:positionV>
            <wp:extent cx="3804285" cy="2673985"/>
            <wp:effectExtent l="19050" t="0" r="5715" b="0"/>
            <wp:wrapSquare wrapText="bothSides"/>
            <wp:docPr id="9" name="Рисунок 2" descr="C:\Documents and Settings\1\Рабочий стол\конкуср по сохранности фонда\Живи. книга д.б.10\для конкурса\объявление на майл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1\Рабочий стол\конкуср по сохранности фонда\Живи. книга д.б.10\для конкурса\объявление на майле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4285" cy="2673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0225" w:rsidRPr="000953A3" w:rsidRDefault="003D0225" w:rsidP="007911AD">
      <w:pPr>
        <w:tabs>
          <w:tab w:val="left" w:pos="2340"/>
          <w:tab w:val="center" w:pos="3358"/>
        </w:tabs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3D0225" w:rsidRPr="000953A3" w:rsidRDefault="003D0225" w:rsidP="007911AD">
      <w:pPr>
        <w:tabs>
          <w:tab w:val="left" w:pos="2340"/>
          <w:tab w:val="center" w:pos="3358"/>
        </w:tabs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3D0225" w:rsidRPr="000953A3" w:rsidRDefault="003D0225" w:rsidP="007911AD">
      <w:pPr>
        <w:tabs>
          <w:tab w:val="left" w:pos="2340"/>
          <w:tab w:val="center" w:pos="3358"/>
        </w:tabs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3D0225" w:rsidRPr="000953A3" w:rsidRDefault="003D0225" w:rsidP="007911AD">
      <w:pPr>
        <w:tabs>
          <w:tab w:val="left" w:pos="2340"/>
          <w:tab w:val="center" w:pos="3358"/>
        </w:tabs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3D0225" w:rsidRPr="000953A3" w:rsidRDefault="003D0225" w:rsidP="007911AD">
      <w:pPr>
        <w:tabs>
          <w:tab w:val="left" w:pos="2340"/>
          <w:tab w:val="center" w:pos="3358"/>
        </w:tabs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3D0225" w:rsidRPr="000953A3" w:rsidRDefault="003D0225" w:rsidP="007911AD">
      <w:pPr>
        <w:tabs>
          <w:tab w:val="left" w:pos="2340"/>
          <w:tab w:val="center" w:pos="3358"/>
        </w:tabs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3D0225" w:rsidRPr="000953A3" w:rsidRDefault="003D0225" w:rsidP="007911AD">
      <w:pPr>
        <w:tabs>
          <w:tab w:val="left" w:pos="2340"/>
          <w:tab w:val="center" w:pos="3358"/>
        </w:tabs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3D0225" w:rsidRPr="000953A3" w:rsidRDefault="003D0225" w:rsidP="007911AD">
      <w:pPr>
        <w:tabs>
          <w:tab w:val="left" w:pos="2340"/>
          <w:tab w:val="center" w:pos="3358"/>
        </w:tabs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3D0225" w:rsidRPr="000953A3" w:rsidRDefault="003D0225" w:rsidP="007911AD">
      <w:pPr>
        <w:tabs>
          <w:tab w:val="left" w:pos="2340"/>
          <w:tab w:val="center" w:pos="3358"/>
        </w:tabs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F77074" w:rsidRPr="000953A3" w:rsidRDefault="00F77074" w:rsidP="007911AD">
      <w:pPr>
        <w:tabs>
          <w:tab w:val="left" w:pos="2340"/>
          <w:tab w:val="center" w:pos="3358"/>
        </w:tabs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953A3">
        <w:rPr>
          <w:rFonts w:ascii="Times New Roman" w:hAnsi="Times New Roman" w:cs="Times New Roman"/>
          <w:color w:val="000000" w:themeColor="text1"/>
          <w:sz w:val="20"/>
          <w:szCs w:val="20"/>
        </w:rPr>
        <w:t>Объявление в соцсети детской библиотеки №12</w:t>
      </w:r>
      <w:r w:rsidR="00682819" w:rsidRPr="000953A3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МБУК «ЦБС ЗГО»</w:t>
      </w:r>
    </w:p>
    <w:p w:rsidR="00BA1915" w:rsidRPr="000953A3" w:rsidRDefault="00BA1915" w:rsidP="006452B7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:rsidR="00C03C9D" w:rsidRPr="000953A3" w:rsidRDefault="00851310" w:rsidP="00C03C9D">
      <w:pPr>
        <w:spacing w:after="0"/>
        <w:rPr>
          <w:rFonts w:ascii="Times New Roman" w:eastAsia="Times New Roman" w:hAnsi="Times New Roman" w:cs="Times New Roman"/>
          <w:b/>
          <w:color w:val="000000" w:themeColor="text1"/>
          <w:sz w:val="6"/>
          <w:szCs w:val="6"/>
        </w:rPr>
      </w:pPr>
      <w:r w:rsidRPr="00851310">
        <w:rPr>
          <w:rFonts w:ascii="Times New Roman" w:eastAsia="Times New Roman" w:hAnsi="Times New Roman" w:cs="Times New Roman"/>
          <w:b/>
          <w:noProof/>
          <w:color w:val="000000" w:themeColor="text1"/>
          <w:sz w:val="18"/>
          <w:szCs w:val="18"/>
        </w:rPr>
        <w:pict>
          <v:rect id="_x0000_s1109" style="position:absolute;margin-left:-9.7pt;margin-top:9.2pt;width:379.5pt;height:127.15pt;z-index:-251655169"/>
        </w:pict>
      </w:r>
      <w:r w:rsidR="003D0225" w:rsidRPr="000953A3">
        <w:rPr>
          <w:rFonts w:ascii="Times New Roman" w:eastAsia="Times New Roman" w:hAnsi="Times New Roman" w:cs="Times New Roman"/>
          <w:b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-99695</wp:posOffset>
            </wp:positionH>
            <wp:positionV relativeFrom="paragraph">
              <wp:posOffset>129540</wp:posOffset>
            </wp:positionV>
            <wp:extent cx="4785360" cy="1595755"/>
            <wp:effectExtent l="19050" t="0" r="0" b="0"/>
            <wp:wrapTight wrapText="bothSides">
              <wp:wrapPolygon edited="0">
                <wp:start x="-86" y="0"/>
                <wp:lineTo x="-86" y="21402"/>
                <wp:lineTo x="21583" y="21402"/>
                <wp:lineTo x="21583" y="0"/>
                <wp:lineTo x="-86" y="0"/>
              </wp:wrapPolygon>
            </wp:wrapTight>
            <wp:docPr id="6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360" cy="1595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85765" w:rsidRPr="000953A3"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  <w:tab/>
      </w:r>
    </w:p>
    <w:p w:rsidR="00885765" w:rsidRPr="000953A3" w:rsidRDefault="00885765" w:rsidP="00C03C9D">
      <w:pPr>
        <w:spacing w:after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953A3">
        <w:rPr>
          <w:rFonts w:ascii="Times New Roman" w:hAnsi="Times New Roman" w:cs="Times New Roman"/>
          <w:color w:val="000000" w:themeColor="text1"/>
          <w:sz w:val="20"/>
          <w:szCs w:val="20"/>
        </w:rPr>
        <w:t>Центральная детская библиотека МБУК «ЦБС ЗГО»</w:t>
      </w:r>
    </w:p>
    <w:p w:rsidR="00A40866" w:rsidRPr="000953A3" w:rsidRDefault="00A40866" w:rsidP="00417466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:rsidR="00A40866" w:rsidRPr="000953A3" w:rsidRDefault="00A40866" w:rsidP="00417466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:rsidR="00AC72E2" w:rsidRPr="000953A3" w:rsidRDefault="00AC72E2" w:rsidP="00AC72E2">
      <w:pPr>
        <w:tabs>
          <w:tab w:val="left" w:pos="0"/>
        </w:tabs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p w:rsidR="00280C76" w:rsidRPr="000953A3" w:rsidRDefault="00280C76" w:rsidP="00B020D1">
      <w:pPr>
        <w:tabs>
          <w:tab w:val="left" w:pos="0"/>
        </w:tabs>
        <w:rPr>
          <w:rFonts w:ascii="Times New Roman" w:eastAsia="Times New Roman" w:hAnsi="Times New Roman" w:cs="Times New Roman"/>
          <w:snapToGrid w:val="0"/>
          <w:color w:val="000000" w:themeColor="text1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B020D1" w:rsidRPr="000953A3" w:rsidRDefault="00B020D1" w:rsidP="00B020D1">
      <w:pPr>
        <w:tabs>
          <w:tab w:val="left" w:pos="0"/>
        </w:tabs>
        <w:rPr>
          <w:rFonts w:ascii="Times New Roman" w:eastAsia="Times New Roman" w:hAnsi="Times New Roman" w:cs="Times New Roman"/>
          <w:snapToGrid w:val="0"/>
          <w:color w:val="000000" w:themeColor="text1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B020D1" w:rsidRPr="000953A3" w:rsidRDefault="00B020D1" w:rsidP="00B020D1">
      <w:pPr>
        <w:tabs>
          <w:tab w:val="left" w:pos="0"/>
        </w:tabs>
        <w:rPr>
          <w:rFonts w:ascii="Times New Roman" w:eastAsia="Times New Roman" w:hAnsi="Times New Roman" w:cs="Times New Roman"/>
          <w:snapToGrid w:val="0"/>
          <w:color w:val="000000" w:themeColor="text1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B020D1" w:rsidRPr="000953A3" w:rsidRDefault="00851310" w:rsidP="00B020D1">
      <w:pPr>
        <w:tabs>
          <w:tab w:val="left" w:pos="0"/>
        </w:tabs>
        <w:rPr>
          <w:rFonts w:ascii="Times New Roman" w:eastAsia="Times New Roman" w:hAnsi="Times New Roman" w:cs="Times New Roman"/>
          <w:snapToGrid w:val="0"/>
          <w:color w:val="000000" w:themeColor="text1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851310">
        <w:rPr>
          <w:rFonts w:ascii="Times New Roman" w:eastAsia="Times New Roman" w:hAnsi="Times New Roman" w:cs="Times New Roman"/>
          <w:noProof/>
          <w:color w:val="000000" w:themeColor="text1"/>
          <w:sz w:val="18"/>
          <w:szCs w:val="18"/>
        </w:rPr>
        <w:pict>
          <v:rect id="_x0000_s1106" style="position:absolute;margin-left:196.7pt;margin-top:5.25pt;width:159.4pt;height:394.5pt;z-index:-251584512"/>
        </w:pict>
      </w:r>
      <w:r w:rsidR="00DD3BF5" w:rsidRPr="000953A3">
        <w:rPr>
          <w:rFonts w:ascii="Times New Roman" w:eastAsia="Times New Roman" w:hAnsi="Times New Roman" w:cs="Times New Roman"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116841</wp:posOffset>
            </wp:positionH>
            <wp:positionV relativeFrom="paragraph">
              <wp:posOffset>90488</wp:posOffset>
            </wp:positionV>
            <wp:extent cx="2009775" cy="4962525"/>
            <wp:effectExtent l="19050" t="0" r="9525" b="0"/>
            <wp:wrapNone/>
            <wp:docPr id="16" name="Рисунок 2" descr="C:\Documents and Settings\1\Мои документы\Мои рисунки\с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1\Мои документы\Мои рисунки\ст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496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51310">
        <w:rPr>
          <w:rFonts w:ascii="Times New Roman" w:eastAsia="Times New Roman" w:hAnsi="Times New Roman" w:cs="Times New Roman"/>
          <w:noProof/>
          <w:color w:val="000000" w:themeColor="text1"/>
          <w:sz w:val="18"/>
          <w:szCs w:val="18"/>
        </w:rPr>
        <w:pict>
          <v:rect id="_x0000_s1105" style="position:absolute;margin-left:6.95pt;margin-top:5.25pt;width:165.75pt;height:396.75pt;z-index:-251585536;mso-position-horizontal-relative:text;mso-position-vertical-relative:text"/>
        </w:pict>
      </w:r>
    </w:p>
    <w:p w:rsidR="00B020D1" w:rsidRPr="000953A3" w:rsidRDefault="00DD3BF5" w:rsidP="00B020D1">
      <w:pPr>
        <w:tabs>
          <w:tab w:val="left" w:pos="0"/>
        </w:tabs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b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2736215</wp:posOffset>
            </wp:positionH>
            <wp:positionV relativeFrom="paragraph">
              <wp:posOffset>2540</wp:posOffset>
            </wp:positionV>
            <wp:extent cx="1619250" cy="4795520"/>
            <wp:effectExtent l="19050" t="0" r="0" b="0"/>
            <wp:wrapSquare wrapText="bothSides"/>
            <wp:docPr id="10" name="Рисунок 1" descr="C:\Documents and Settings\1\Мои документы\Мои рисунки\страш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1\Мои документы\Мои рисунки\страши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4795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80C76" w:rsidRPr="000953A3" w:rsidRDefault="00280C76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DD3BF5" w:rsidRPr="000953A3" w:rsidRDefault="00DD3BF5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DD3BF5" w:rsidRPr="000953A3" w:rsidRDefault="00DD3BF5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DD3BF5" w:rsidRPr="000953A3" w:rsidRDefault="00DD3BF5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DD3BF5" w:rsidRPr="000953A3" w:rsidRDefault="00DD3BF5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DD3BF5" w:rsidRPr="000953A3" w:rsidRDefault="00DD3BF5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DD3BF5" w:rsidRPr="000953A3" w:rsidRDefault="00DD3BF5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DD3BF5" w:rsidRPr="000953A3" w:rsidRDefault="00DD3BF5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DD3BF5" w:rsidRPr="000953A3" w:rsidRDefault="00DD3BF5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DD3BF5" w:rsidRPr="000953A3" w:rsidRDefault="00DD3BF5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DD3BF5" w:rsidRPr="000953A3" w:rsidRDefault="00DD3BF5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DD3BF5" w:rsidRPr="000953A3" w:rsidRDefault="00DD3BF5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DD3BF5" w:rsidRPr="000953A3" w:rsidRDefault="00DD3BF5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DD3BF5" w:rsidRPr="000953A3" w:rsidRDefault="00DD3BF5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DD3BF5" w:rsidRPr="000953A3" w:rsidRDefault="00DD3BF5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DD3BF5" w:rsidRPr="000953A3" w:rsidRDefault="00851310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  <w:r w:rsidRPr="00851310">
        <w:rPr>
          <w:rFonts w:ascii="Times New Roman" w:eastAsia="Times New Roman" w:hAnsi="Times New Roman" w:cs="Times New Roman"/>
          <w:noProof/>
          <w:color w:val="000000" w:themeColor="text1"/>
          <w:sz w:val="18"/>
          <w:szCs w:val="18"/>
        </w:rPr>
        <w:pict>
          <v:rect id="_x0000_s1097" style="position:absolute;left:0;text-align:left;margin-left:66.95pt;margin-top:.45pt;width:225.75pt;height:18.35pt;z-index:251719680" strokecolor="white [3212]">
            <v:textbox>
              <w:txbxContent>
                <w:p w:rsidR="003D0225" w:rsidRPr="00AC72E2" w:rsidRDefault="003D0225" w:rsidP="00AC72E2">
                  <w:pPr>
                    <w:tabs>
                      <w:tab w:val="left" w:pos="0"/>
                    </w:tabs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AC72E2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Детская библиотека №15 МБУК «ЦБС ЗГО»</w:t>
                  </w:r>
                </w:p>
                <w:p w:rsidR="003D0225" w:rsidRPr="00AC72E2" w:rsidRDefault="003D0225"/>
              </w:txbxContent>
            </v:textbox>
          </v:rect>
        </w:pict>
      </w:r>
    </w:p>
    <w:p w:rsidR="006F17F3" w:rsidRPr="000953A3" w:rsidRDefault="006F17F3">
      <w:pPr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b/>
          <w:color w:val="000000" w:themeColor="text1"/>
          <w:sz w:val="18"/>
          <w:szCs w:val="18"/>
        </w:rPr>
        <w:br w:type="page"/>
      </w:r>
    </w:p>
    <w:p w:rsidR="00EF4FE9" w:rsidRPr="000953A3" w:rsidRDefault="00EF4FE9" w:rsidP="00B6200B">
      <w:pPr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b/>
          <w:color w:val="000000" w:themeColor="text1"/>
          <w:sz w:val="18"/>
          <w:szCs w:val="18"/>
        </w:rPr>
        <w:lastRenderedPageBreak/>
        <w:t>Приложение 2</w:t>
      </w:r>
    </w:p>
    <w:p w:rsidR="00EF4FE9" w:rsidRPr="000953A3" w:rsidRDefault="00EF4FE9" w:rsidP="00AC72E2">
      <w:pPr>
        <w:spacing w:after="0" w:line="240" w:lineRule="auto"/>
        <w:jc w:val="center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 w:rsidRPr="000953A3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 xml:space="preserve">Речевые модули для ответов на «сложные» вопросы </w:t>
      </w:r>
    </w:p>
    <w:p w:rsidR="00EF4FE9" w:rsidRPr="000953A3" w:rsidRDefault="00EF4FE9" w:rsidP="00AC72E2">
      <w:pPr>
        <w:spacing w:after="0" w:line="240" w:lineRule="auto"/>
        <w:jc w:val="center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 w:rsidRPr="000953A3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при разговоре с задолжником библиотеки.</w:t>
      </w:r>
    </w:p>
    <w:p w:rsidR="00EF4FE9" w:rsidRPr="000953A3" w:rsidRDefault="00EF4FE9" w:rsidP="00AC72E2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953A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Речевые модули общения с задолжниками</w:t>
      </w:r>
    </w:p>
    <w:p w:rsidR="00AC72E2" w:rsidRPr="000953A3" w:rsidRDefault="00AC72E2" w:rsidP="00AC72E2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12"/>
          <w:szCs w:val="12"/>
        </w:rPr>
      </w:pPr>
    </w:p>
    <w:p w:rsidR="00EF4FE9" w:rsidRPr="000953A3" w:rsidRDefault="00EF4FE9" w:rsidP="00AC72E2">
      <w:pPr>
        <w:spacing w:after="0" w:line="360" w:lineRule="auto"/>
        <w:jc w:val="right"/>
        <w:rPr>
          <w:rFonts w:ascii="Times New Roman" w:hAnsi="Times New Roman" w:cs="Times New Roman"/>
          <w:i/>
          <w:iCs/>
          <w:color w:val="000000" w:themeColor="text1"/>
        </w:rPr>
      </w:pPr>
      <w:r w:rsidRPr="000953A3">
        <w:rPr>
          <w:rFonts w:ascii="Times New Roman" w:hAnsi="Times New Roman" w:cs="Times New Roman"/>
          <w:i/>
          <w:iCs/>
          <w:color w:val="000000" w:themeColor="text1"/>
        </w:rPr>
        <w:t>Библиотека №5 МБУК «ЦБС ЗГО»</w:t>
      </w:r>
    </w:p>
    <w:p w:rsidR="00AC72E2" w:rsidRPr="000953A3" w:rsidRDefault="00AC72E2" w:rsidP="00AC72E2">
      <w:pPr>
        <w:spacing w:after="0" w:line="360" w:lineRule="auto"/>
        <w:jc w:val="right"/>
        <w:rPr>
          <w:rFonts w:ascii="Times New Roman" w:hAnsi="Times New Roman" w:cs="Times New Roman"/>
          <w:i/>
          <w:iCs/>
          <w:color w:val="000000" w:themeColor="text1"/>
          <w:sz w:val="10"/>
          <w:szCs w:val="10"/>
        </w:rPr>
      </w:pPr>
    </w:p>
    <w:p w:rsidR="00F303B6" w:rsidRPr="000953A3" w:rsidRDefault="00F303B6" w:rsidP="00AC72E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</w:rPr>
      </w:pPr>
      <w:bookmarkStart w:id="0" w:name="YANDEX_0"/>
      <w:bookmarkEnd w:id="0"/>
      <w:r w:rsidRPr="000953A3">
        <w:rPr>
          <w:rFonts w:ascii="Times New Roman" w:eastAsia="Times New Roman" w:hAnsi="Times New Roman" w:cs="Times New Roman"/>
          <w:color w:val="000000" w:themeColor="text1"/>
        </w:rPr>
        <w:t xml:space="preserve">Библиотечным специалистам, работающим с задолжниками, приходится иметь дело со сложным контингентом пользователей библиотеки, правильно реагировать и грамотно отвечать. Причем делать это четко и быстро. </w:t>
      </w:r>
    </w:p>
    <w:p w:rsidR="00F303B6" w:rsidRPr="000953A3" w:rsidRDefault="00F303B6" w:rsidP="00AC72E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 xml:space="preserve">Как показывает практика, существует список типовых вопросов и возражений. На каждый типовой вопрос библиотечные специалисты заготовили речевые модули, протестировали в реальных диалогах с пользователями и окончательно приняли в работу. </w:t>
      </w:r>
    </w:p>
    <w:p w:rsidR="00F303B6" w:rsidRPr="000953A3" w:rsidRDefault="00F303B6" w:rsidP="00F303B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>Чтобы прописать алгоритмы работы с пользователем и фразы, которые подойдут именно для конкретной  ситуации проведено:</w:t>
      </w:r>
    </w:p>
    <w:p w:rsidR="00F303B6" w:rsidRPr="000953A3" w:rsidRDefault="00F303B6" w:rsidP="00F303B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>•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ab/>
        <w:t>наблюдение за работой библиотекарей в реальной рабочей атмосфере;</w:t>
      </w:r>
    </w:p>
    <w:p w:rsidR="00F303B6" w:rsidRPr="000953A3" w:rsidRDefault="00F303B6" w:rsidP="00F303B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>•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ab/>
        <w:t>мозговой штурм, в котором участвуют библиотекари.</w:t>
      </w:r>
    </w:p>
    <w:p w:rsidR="00F303B6" w:rsidRPr="000953A3" w:rsidRDefault="00F303B6" w:rsidP="00F303B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 xml:space="preserve">Технология включает следующие этапы: </w:t>
      </w:r>
    </w:p>
    <w:p w:rsidR="00F303B6" w:rsidRPr="000953A3" w:rsidRDefault="00F303B6" w:rsidP="00A4572C">
      <w:pPr>
        <w:tabs>
          <w:tab w:val="left" w:pos="851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>1.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ab/>
        <w:t xml:space="preserve">Первичный звонок, цель которого - первичное, а потому краткое напоминание задолжнику о необходимости вернуть книги  в библиотеку. </w:t>
      </w:r>
    </w:p>
    <w:p w:rsidR="00F303B6" w:rsidRPr="000953A3" w:rsidRDefault="00F303B6" w:rsidP="00A4572C">
      <w:pPr>
        <w:tabs>
          <w:tab w:val="left" w:pos="851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>2.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ab/>
        <w:t>Вторичный звонок, цель которого - уточнение принятия-непринятия решения по возврату книг в библиотеку.</w:t>
      </w:r>
    </w:p>
    <w:p w:rsidR="00EF4FE9" w:rsidRPr="000953A3" w:rsidRDefault="00F303B6" w:rsidP="00A4572C">
      <w:pPr>
        <w:tabs>
          <w:tab w:val="left" w:pos="851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>3.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ab/>
        <w:t xml:space="preserve"> Последующие звонки, если не прозвучал прямой отказ, а принятие решения откладывается.</w:t>
      </w:r>
    </w:p>
    <w:p w:rsidR="003D0225" w:rsidRPr="000953A3" w:rsidRDefault="003D0225" w:rsidP="00A457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</w:rPr>
      </w:pPr>
    </w:p>
    <w:p w:rsidR="00A4572C" w:rsidRPr="000953A3" w:rsidRDefault="00A4572C" w:rsidP="00A457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b/>
          <w:color w:val="000000" w:themeColor="text1"/>
        </w:rPr>
        <w:lastRenderedPageBreak/>
        <w:t>КОНСТРУКТОР РЕЧЕВЫХ МОДУЛЕЙ</w:t>
      </w:r>
      <w:bookmarkStart w:id="1" w:name="YANDEX_15"/>
      <w:bookmarkStart w:id="2" w:name="YANDEX_14"/>
      <w:bookmarkEnd w:id="1"/>
      <w:bookmarkEnd w:id="2"/>
    </w:p>
    <w:p w:rsidR="00A4572C" w:rsidRPr="000953A3" w:rsidRDefault="00A4572C" w:rsidP="00A457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:rsidR="00A4572C" w:rsidRPr="000953A3" w:rsidRDefault="0081481C" w:rsidP="00A457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b/>
          <w:color w:val="000000" w:themeColor="text1"/>
        </w:rPr>
        <w:t>Первичный звонок</w:t>
      </w:r>
    </w:p>
    <w:p w:rsidR="00A4572C" w:rsidRPr="000953A3" w:rsidRDefault="00A4572C" w:rsidP="00A457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666"/>
        <w:gridCol w:w="2404"/>
        <w:gridCol w:w="2431"/>
      </w:tblGrid>
      <w:tr w:rsidR="000D40C6" w:rsidRPr="000953A3" w:rsidTr="00F73469">
        <w:trPr>
          <w:jc w:val="center"/>
        </w:trPr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72C" w:rsidRPr="000953A3" w:rsidRDefault="00A4572C" w:rsidP="003713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b/>
                <w:color w:val="000000" w:themeColor="text1"/>
              </w:rPr>
              <w:t>«Сложные» вопросы</w:t>
            </w:r>
          </w:p>
        </w:tc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72C" w:rsidRPr="000953A3" w:rsidRDefault="00A4572C" w:rsidP="003713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b/>
                <w:color w:val="000000" w:themeColor="text1"/>
              </w:rPr>
              <w:t>Рекомендации</w:t>
            </w:r>
          </w:p>
        </w:tc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72C" w:rsidRPr="000953A3" w:rsidRDefault="00A4572C" w:rsidP="003713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b/>
                <w:color w:val="000000" w:themeColor="text1"/>
              </w:rPr>
              <w:t>Речевые модули</w:t>
            </w:r>
          </w:p>
        </w:tc>
      </w:tr>
      <w:tr w:rsidR="000D40C6" w:rsidRPr="000953A3" w:rsidTr="00F73469">
        <w:trPr>
          <w:jc w:val="center"/>
        </w:trPr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72C" w:rsidRPr="000953A3" w:rsidRDefault="00A4572C" w:rsidP="00A45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 </w:t>
            </w:r>
            <w:r w:rsidRPr="000953A3">
              <w:rPr>
                <w:rFonts w:ascii="Times New Roman" w:eastAsia="Times New Roman" w:hAnsi="Times New Roman" w:cs="Times New Roman"/>
                <w:iCs/>
                <w:color w:val="000000" w:themeColor="text1"/>
              </w:rPr>
              <w:t>Пользователь:</w:t>
            </w: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«Для чего вы звоните?»</w:t>
            </w: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br/>
            </w: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br/>
            </w:r>
          </w:p>
        </w:tc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72C" w:rsidRPr="000953A3" w:rsidRDefault="00A4572C" w:rsidP="00BD02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Говорить спокойно и функционально, без лишних слов и пауз, без суеты, без заискивания и  высокомерия в голосе - с нейтральной </w:t>
            </w:r>
            <w:r w:rsidR="00BD023C"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«деловой»</w:t>
            </w: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интонацией</w:t>
            </w:r>
          </w:p>
        </w:tc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72C" w:rsidRPr="000953A3" w:rsidRDefault="00A4572C" w:rsidP="00A45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Мы обзваниваем пользователей библиотеки, задержавших книги. Звоним с напоминанием о необходимости сдать книги в библиотеку.</w:t>
            </w:r>
          </w:p>
        </w:tc>
      </w:tr>
      <w:tr w:rsidR="000D40C6" w:rsidRPr="000953A3" w:rsidTr="00F73469">
        <w:trPr>
          <w:jc w:val="center"/>
        </w:trPr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72C" w:rsidRPr="000953A3" w:rsidRDefault="00A4572C" w:rsidP="00A45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iCs/>
                <w:color w:val="000000" w:themeColor="text1"/>
              </w:rPr>
              <w:t>Пользователь:</w:t>
            </w: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«А по какому вопросу Вы ему (ей) звоните?» (Если речь идет о несовершеннолетнем пользователе)</w:t>
            </w:r>
          </w:p>
        </w:tc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72C" w:rsidRPr="000953A3" w:rsidRDefault="00A4572C" w:rsidP="00A45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Одна-две фразы о том, КТО (библиотекарь)  и СУТЬ ВОПРОСА (вернуть книги в библиотеку)</w:t>
            </w:r>
          </w:p>
          <w:p w:rsidR="00A4572C" w:rsidRPr="000953A3" w:rsidRDefault="00A4572C" w:rsidP="00A45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72C" w:rsidRPr="000953A3" w:rsidRDefault="00A4572C" w:rsidP="00A45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Мы обзваниваем пользователей библиотеки, задержавших книги. Звоним с напоминанием о необходимости сдать книги в библиотеку.</w:t>
            </w:r>
          </w:p>
          <w:p w:rsidR="00A4572C" w:rsidRPr="000953A3" w:rsidRDefault="00A4572C" w:rsidP="00A45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- Мы хотели бы обсудить это с ним (ней). </w:t>
            </w:r>
          </w:p>
          <w:p w:rsidR="00A4572C" w:rsidRPr="000953A3" w:rsidRDefault="00A4572C" w:rsidP="00A45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- С кем можно обсудить возврат книг в библиотеку?</w:t>
            </w:r>
          </w:p>
          <w:p w:rsidR="00A4572C" w:rsidRPr="000953A3" w:rsidRDefault="00A4572C" w:rsidP="00A45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- К кому можно обратиться по поводу возврата книг, если у ФИО нет возможности сдать книги в библиотеку самостоятельно?</w:t>
            </w:r>
          </w:p>
        </w:tc>
      </w:tr>
      <w:tr w:rsidR="00A4572C" w:rsidRPr="000953A3" w:rsidTr="00F73469">
        <w:trPr>
          <w:jc w:val="center"/>
        </w:trPr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4572C" w:rsidRPr="000953A3" w:rsidRDefault="00A4572C" w:rsidP="00A45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Пользователь: «А почему я должен вернуть вам книгу  в ближайшее время? Эта книга мне нужна».</w:t>
            </w:r>
          </w:p>
          <w:p w:rsidR="00A4572C" w:rsidRPr="000953A3" w:rsidRDefault="00A4572C" w:rsidP="00A45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72C" w:rsidRPr="000953A3" w:rsidRDefault="00A4572C" w:rsidP="00BD02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Говорить спокойно и функционально, без лишних слов и пауз, без суеты,  без заискивания и  высокомерия в </w:t>
            </w: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lastRenderedPageBreak/>
              <w:t xml:space="preserve">голосе - с нейтральной </w:t>
            </w:r>
            <w:r w:rsidR="00BD023C"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«</w:t>
            </w: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деловой</w:t>
            </w:r>
            <w:r w:rsidR="00BD023C"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»</w:t>
            </w: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интонацией.</w:t>
            </w:r>
          </w:p>
        </w:tc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4572C" w:rsidRPr="000953A3" w:rsidRDefault="00A4572C" w:rsidP="00A45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lastRenderedPageBreak/>
              <w:t>-Срок возврата книги истек …..числа.</w:t>
            </w:r>
          </w:p>
          <w:p w:rsidR="00A4572C" w:rsidRPr="000953A3" w:rsidRDefault="00A4572C" w:rsidP="00A45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- Мы вынуждены отказывать пользователям библиотеки в </w:t>
            </w: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lastRenderedPageBreak/>
              <w:t>возможности прочесть эту книгу.</w:t>
            </w:r>
          </w:p>
          <w:p w:rsidR="00A4572C" w:rsidRPr="000953A3" w:rsidRDefault="00A4572C" w:rsidP="00A45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- Находящиеся у Вас книги ждут другие пользователи.</w:t>
            </w:r>
          </w:p>
          <w:p w:rsidR="00A4572C" w:rsidRPr="000953A3" w:rsidRDefault="00A4572C" w:rsidP="00A45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-Мы вынуждены сообщить, что Вы нарушаете правила пользования библиотеки. И забываете, что книги можно продлевать (лично, или по телефону).</w:t>
            </w:r>
          </w:p>
        </w:tc>
      </w:tr>
    </w:tbl>
    <w:p w:rsidR="00A4572C" w:rsidRPr="000953A3" w:rsidRDefault="00A4572C" w:rsidP="00A457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371367" w:rsidRPr="000953A3" w:rsidRDefault="0081481C" w:rsidP="0037136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b/>
          <w:bCs/>
          <w:color w:val="000000" w:themeColor="text1"/>
        </w:rPr>
        <w:t>Типичные ошибки</w:t>
      </w:r>
    </w:p>
    <w:p w:rsidR="00371367" w:rsidRPr="000953A3" w:rsidRDefault="00371367" w:rsidP="003D0225">
      <w:pPr>
        <w:numPr>
          <w:ilvl w:val="0"/>
          <w:numId w:val="39"/>
        </w:numPr>
        <w:tabs>
          <w:tab w:val="clear" w:pos="360"/>
        </w:tabs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 xml:space="preserve">Начинать диалог извинением </w:t>
      </w:r>
      <w:r w:rsidR="00BD023C" w:rsidRPr="000953A3">
        <w:rPr>
          <w:rFonts w:ascii="Times New Roman" w:eastAsia="Times New Roman" w:hAnsi="Times New Roman" w:cs="Times New Roman"/>
          <w:color w:val="000000" w:themeColor="text1"/>
        </w:rPr>
        <w:t>«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>за беспокойство</w:t>
      </w:r>
      <w:r w:rsidR="00BD023C" w:rsidRPr="000953A3">
        <w:rPr>
          <w:rFonts w:ascii="Times New Roman" w:eastAsia="Times New Roman" w:hAnsi="Times New Roman" w:cs="Times New Roman"/>
          <w:color w:val="000000" w:themeColor="text1"/>
        </w:rPr>
        <w:t>»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 xml:space="preserve">. </w:t>
      </w:r>
    </w:p>
    <w:p w:rsidR="00371367" w:rsidRPr="000953A3" w:rsidRDefault="00371367" w:rsidP="003D0225">
      <w:pPr>
        <w:numPr>
          <w:ilvl w:val="0"/>
          <w:numId w:val="39"/>
        </w:numPr>
        <w:tabs>
          <w:tab w:val="clear" w:pos="360"/>
        </w:tabs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 xml:space="preserve">Обижаться на </w:t>
      </w:r>
      <w:r w:rsidR="00BD023C" w:rsidRPr="000953A3">
        <w:rPr>
          <w:rFonts w:ascii="Times New Roman" w:eastAsia="Times New Roman" w:hAnsi="Times New Roman" w:cs="Times New Roman"/>
          <w:color w:val="000000" w:themeColor="text1"/>
        </w:rPr>
        <w:t>«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>формальный подход</w:t>
      </w:r>
      <w:r w:rsidR="00BD023C" w:rsidRPr="000953A3">
        <w:rPr>
          <w:rFonts w:ascii="Times New Roman" w:eastAsia="Times New Roman" w:hAnsi="Times New Roman" w:cs="Times New Roman"/>
          <w:color w:val="000000" w:themeColor="text1"/>
        </w:rPr>
        <w:t>»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>,  например, на отказ отвечать</w:t>
      </w:r>
      <w:r w:rsidR="006878DC" w:rsidRPr="000953A3">
        <w:rPr>
          <w:rFonts w:ascii="Times New Roman" w:eastAsia="Times New Roman" w:hAnsi="Times New Roman" w:cs="Times New Roman"/>
          <w:color w:val="000000" w:themeColor="text1"/>
        </w:rPr>
        <w:t xml:space="preserve">  и говорить грубые фразы типа: «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>Вам что, трудно ответить?</w:t>
      </w:r>
      <w:r w:rsidR="006878DC" w:rsidRPr="000953A3">
        <w:rPr>
          <w:rFonts w:ascii="Times New Roman" w:eastAsia="Times New Roman" w:hAnsi="Times New Roman" w:cs="Times New Roman"/>
          <w:color w:val="000000" w:themeColor="text1"/>
        </w:rPr>
        <w:t>»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 xml:space="preserve"> и т.д.</w:t>
      </w:r>
    </w:p>
    <w:p w:rsidR="00371367" w:rsidRPr="000953A3" w:rsidRDefault="00371367" w:rsidP="003D0225">
      <w:pPr>
        <w:numPr>
          <w:ilvl w:val="0"/>
          <w:numId w:val="39"/>
        </w:numPr>
        <w:tabs>
          <w:tab w:val="clear" w:pos="360"/>
        </w:tabs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>Излагать громоздкими фразами и малопонятными терминами.</w:t>
      </w:r>
    </w:p>
    <w:p w:rsidR="00371367" w:rsidRPr="000953A3" w:rsidRDefault="00371367" w:rsidP="003D0225">
      <w:pPr>
        <w:numPr>
          <w:ilvl w:val="0"/>
          <w:numId w:val="39"/>
        </w:numPr>
        <w:tabs>
          <w:tab w:val="clear" w:pos="360"/>
        </w:tabs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 xml:space="preserve">Главное: кратко и образно донести, что требуется от задолжника. </w:t>
      </w:r>
    </w:p>
    <w:p w:rsidR="006878DC" w:rsidRPr="000953A3" w:rsidRDefault="0081481C" w:rsidP="006878DC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b/>
          <w:bCs/>
          <w:color w:val="000000" w:themeColor="text1"/>
        </w:rPr>
        <w:t>Реакция на отказ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989"/>
        <w:gridCol w:w="2275"/>
        <w:gridCol w:w="2669"/>
      </w:tblGrid>
      <w:tr w:rsidR="000D40C6" w:rsidRPr="000953A3" w:rsidTr="00F73469">
        <w:trPr>
          <w:jc w:val="center"/>
        </w:trPr>
        <w:tc>
          <w:tcPr>
            <w:tcW w:w="198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878DC" w:rsidRPr="000953A3" w:rsidRDefault="006878DC" w:rsidP="00845B5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b/>
                <w:color w:val="000000" w:themeColor="text1"/>
              </w:rPr>
              <w:t>«Сложные» вопросы</w:t>
            </w:r>
          </w:p>
        </w:tc>
        <w:tc>
          <w:tcPr>
            <w:tcW w:w="2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878DC" w:rsidRPr="000953A3" w:rsidRDefault="006878DC" w:rsidP="00845B5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b/>
                <w:color w:val="000000" w:themeColor="text1"/>
              </w:rPr>
              <w:t>Рекомендации</w:t>
            </w:r>
          </w:p>
        </w:tc>
        <w:tc>
          <w:tcPr>
            <w:tcW w:w="266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878DC" w:rsidRPr="000953A3" w:rsidRDefault="006878DC" w:rsidP="00845B5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b/>
                <w:color w:val="000000" w:themeColor="text1"/>
              </w:rPr>
              <w:t>Речевые модули</w:t>
            </w:r>
          </w:p>
        </w:tc>
      </w:tr>
      <w:tr w:rsidR="006878DC" w:rsidRPr="000953A3" w:rsidTr="00F73469">
        <w:trPr>
          <w:jc w:val="center"/>
        </w:trPr>
        <w:tc>
          <w:tcPr>
            <w:tcW w:w="198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878DC" w:rsidRPr="000953A3" w:rsidRDefault="006878DC" w:rsidP="00845B55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Пользователь: «Не знаю, когда сдам».</w:t>
            </w:r>
          </w:p>
        </w:tc>
        <w:tc>
          <w:tcPr>
            <w:tcW w:w="2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878DC" w:rsidRPr="000953A3" w:rsidRDefault="006878DC" w:rsidP="00845B55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Используется в крайнем случае! Произносится спокойно и чуть отстраненно, с интонацией интереса, а не обвинения.</w:t>
            </w:r>
          </w:p>
        </w:tc>
        <w:tc>
          <w:tcPr>
            <w:tcW w:w="266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878DC" w:rsidRPr="000953A3" w:rsidRDefault="006878DC" w:rsidP="00845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- А родители знают, что Вы принимаете решения не сдавать книги в библиотеку? (если задолжник - несовершеннолетний).</w:t>
            </w:r>
          </w:p>
          <w:p w:rsidR="006878DC" w:rsidRPr="000953A3" w:rsidRDefault="006878DC" w:rsidP="00845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- Мы вынуждены сообщить, что Вы нарушаете правила пользования библиотеки. </w:t>
            </w:r>
          </w:p>
          <w:p w:rsidR="006878DC" w:rsidRPr="000953A3" w:rsidRDefault="006878DC" w:rsidP="00845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lastRenderedPageBreak/>
              <w:t>-  Мы ждем Вас в ближайшее время.</w:t>
            </w:r>
          </w:p>
          <w:p w:rsidR="006878DC" w:rsidRPr="000953A3" w:rsidRDefault="006878DC" w:rsidP="008148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-Мы можем подойти и забрать книги.</w:t>
            </w:r>
          </w:p>
        </w:tc>
      </w:tr>
    </w:tbl>
    <w:p w:rsidR="00C53089" w:rsidRPr="000953A3" w:rsidRDefault="00C53089" w:rsidP="00E335AC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</w:rPr>
      </w:pPr>
    </w:p>
    <w:p w:rsidR="00E335AC" w:rsidRPr="000953A3" w:rsidRDefault="0081481C" w:rsidP="0081481C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b/>
          <w:bCs/>
          <w:color w:val="000000" w:themeColor="text1"/>
        </w:rPr>
        <w:t>Типичные ошибки</w:t>
      </w:r>
    </w:p>
    <w:p w:rsidR="00E335AC" w:rsidRPr="000953A3" w:rsidRDefault="00E335AC" w:rsidP="0081481C">
      <w:pPr>
        <w:numPr>
          <w:ilvl w:val="0"/>
          <w:numId w:val="40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>Возмущаться, переходить на скандальный тон</w:t>
      </w:r>
      <w:r w:rsidR="00982478" w:rsidRPr="000953A3">
        <w:rPr>
          <w:rFonts w:ascii="Times New Roman" w:eastAsia="Times New Roman" w:hAnsi="Times New Roman" w:cs="Times New Roman"/>
          <w:color w:val="000000" w:themeColor="text1"/>
        </w:rPr>
        <w:t>.</w:t>
      </w:r>
    </w:p>
    <w:p w:rsidR="00E335AC" w:rsidRPr="000953A3" w:rsidRDefault="00E335AC" w:rsidP="0081481C">
      <w:pPr>
        <w:numPr>
          <w:ilvl w:val="0"/>
          <w:numId w:val="40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>Обижаться на отказ.</w:t>
      </w:r>
    </w:p>
    <w:p w:rsidR="00E335AC" w:rsidRPr="000953A3" w:rsidRDefault="00E335AC" w:rsidP="0081481C">
      <w:pPr>
        <w:numPr>
          <w:ilvl w:val="0"/>
          <w:numId w:val="40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>Воспитывать «непонимающего» задолжника</w:t>
      </w:r>
      <w:r w:rsidR="00982478" w:rsidRPr="000953A3">
        <w:rPr>
          <w:rFonts w:ascii="Times New Roman" w:eastAsia="Times New Roman" w:hAnsi="Times New Roman" w:cs="Times New Roman"/>
          <w:color w:val="000000" w:themeColor="text1"/>
        </w:rPr>
        <w:t>.</w:t>
      </w:r>
    </w:p>
    <w:p w:rsidR="00C53089" w:rsidRPr="000953A3" w:rsidRDefault="00C53089" w:rsidP="00E335A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38"/>
          <w:szCs w:val="38"/>
        </w:rPr>
      </w:pPr>
    </w:p>
    <w:p w:rsidR="00E335AC" w:rsidRPr="000953A3" w:rsidRDefault="0081481C" w:rsidP="00E335A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b/>
          <w:bCs/>
          <w:color w:val="000000" w:themeColor="text1"/>
        </w:rPr>
        <w:t xml:space="preserve">Если задолжник скандальный </w:t>
      </w:r>
    </w:p>
    <w:p w:rsidR="0081481C" w:rsidRPr="000953A3" w:rsidRDefault="0081481C" w:rsidP="0081481C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10"/>
          <w:szCs w:val="10"/>
        </w:rPr>
      </w:pPr>
    </w:p>
    <w:p w:rsidR="0081481C" w:rsidRPr="000953A3" w:rsidRDefault="00E335AC" w:rsidP="0081481C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>Внимание!</w:t>
      </w:r>
    </w:p>
    <w:p w:rsidR="006878DC" w:rsidRPr="000953A3" w:rsidRDefault="00E335AC" w:rsidP="003D0225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 xml:space="preserve">Скандальный задолжник - это не тот, кто задает </w:t>
      </w:r>
      <w:r w:rsidR="00C53089" w:rsidRPr="000953A3">
        <w:rPr>
          <w:rFonts w:ascii="Times New Roman" w:eastAsia="Times New Roman" w:hAnsi="Times New Roman" w:cs="Times New Roman"/>
          <w:color w:val="000000" w:themeColor="text1"/>
        </w:rPr>
        <w:t>«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>сложные</w:t>
      </w:r>
      <w:r w:rsidR="00C53089" w:rsidRPr="000953A3">
        <w:rPr>
          <w:rFonts w:ascii="Times New Roman" w:eastAsia="Times New Roman" w:hAnsi="Times New Roman" w:cs="Times New Roman"/>
          <w:color w:val="000000" w:themeColor="text1"/>
        </w:rPr>
        <w:t>»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>, неудобные, неприятные вопросы, а тот, кто неадекватно реагирует на ситуацию.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520"/>
        <w:gridCol w:w="2524"/>
        <w:gridCol w:w="2457"/>
      </w:tblGrid>
      <w:tr w:rsidR="000D40C6" w:rsidRPr="000953A3" w:rsidTr="00845B55"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13C82" w:rsidRPr="000953A3" w:rsidRDefault="00013C82" w:rsidP="00845B5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«Сложные» вопросы</w:t>
            </w:r>
          </w:p>
        </w:tc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13C82" w:rsidRPr="000953A3" w:rsidRDefault="00013C82" w:rsidP="00845B5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Рекомендация</w:t>
            </w:r>
          </w:p>
        </w:tc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13C82" w:rsidRPr="000953A3" w:rsidRDefault="00013C82" w:rsidP="00845B5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Речевые модули</w:t>
            </w:r>
          </w:p>
        </w:tc>
      </w:tr>
      <w:tr w:rsidR="00013C82" w:rsidRPr="000953A3" w:rsidTr="00845B55"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13C82" w:rsidRPr="000953A3" w:rsidRDefault="00013C82" w:rsidP="00845B55">
            <w:pPr>
              <w:spacing w:before="100" w:beforeAutospacing="1" w:after="100" w:afterAutospacing="1" w:line="240" w:lineRule="auto"/>
              <w:ind w:left="11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Пользователь грубит, угрожает, шантажирует, запугивает и т.д.</w:t>
            </w:r>
          </w:p>
        </w:tc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13C82" w:rsidRPr="000953A3" w:rsidRDefault="00013C82" w:rsidP="00845B55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- Скандального задолжника не стоит переубеждать: скорее всего, наши доводы не будут услышаны. Главное, корректно завершить  разговор.</w:t>
            </w:r>
          </w:p>
          <w:p w:rsidR="00013C82" w:rsidRPr="000953A3" w:rsidRDefault="00013C82" w:rsidP="00845B55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32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13C82" w:rsidRPr="000953A3" w:rsidRDefault="00013C82" w:rsidP="00013C82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Если мы звоним и попадаем на скандального задолжника, то необходимо согласиться с любым возражением, извиниться и  вежливо проститься. </w:t>
            </w:r>
          </w:p>
        </w:tc>
      </w:tr>
    </w:tbl>
    <w:p w:rsidR="00EF4FE9" w:rsidRPr="000953A3" w:rsidRDefault="00EF4FE9" w:rsidP="00EF4FE9">
      <w:pPr>
        <w:rPr>
          <w:rFonts w:ascii="Times New Roman" w:hAnsi="Times New Roman" w:cs="Times New Roman"/>
          <w:color w:val="000000" w:themeColor="text1"/>
          <w:sz w:val="6"/>
          <w:szCs w:val="6"/>
        </w:rPr>
      </w:pPr>
    </w:p>
    <w:p w:rsidR="00B549ED" w:rsidRPr="000953A3" w:rsidRDefault="0081481C" w:rsidP="0081481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b/>
          <w:bCs/>
          <w:color w:val="000000" w:themeColor="text1"/>
        </w:rPr>
        <w:t>Типичные ошибки</w:t>
      </w:r>
    </w:p>
    <w:p w:rsidR="00B549ED" w:rsidRPr="000953A3" w:rsidRDefault="00B549ED" w:rsidP="0081481C">
      <w:pPr>
        <w:numPr>
          <w:ilvl w:val="0"/>
          <w:numId w:val="41"/>
        </w:numPr>
        <w:tabs>
          <w:tab w:val="clear" w:pos="720"/>
          <w:tab w:val="num" w:pos="709"/>
        </w:tabs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>Надолго «зависать» на одном неа</w:t>
      </w:r>
      <w:r w:rsidR="00E82DD0" w:rsidRPr="000953A3">
        <w:rPr>
          <w:rFonts w:ascii="Times New Roman" w:eastAsia="Times New Roman" w:hAnsi="Times New Roman" w:cs="Times New Roman"/>
          <w:color w:val="000000" w:themeColor="text1"/>
        </w:rPr>
        <w:t>декватно реагирующем задолжнике.</w:t>
      </w:r>
    </w:p>
    <w:p w:rsidR="00B549ED" w:rsidRPr="000953A3" w:rsidRDefault="00B549ED" w:rsidP="0081481C">
      <w:pPr>
        <w:numPr>
          <w:ilvl w:val="0"/>
          <w:numId w:val="41"/>
        </w:numPr>
        <w:tabs>
          <w:tab w:val="clear" w:pos="720"/>
          <w:tab w:val="num" w:pos="709"/>
        </w:tabs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 xml:space="preserve">Пытаться «насмерть» переубедить, показать человеку, как он «не прав». </w:t>
      </w:r>
    </w:p>
    <w:p w:rsidR="00B549ED" w:rsidRPr="000953A3" w:rsidRDefault="00B549ED" w:rsidP="0081481C">
      <w:pPr>
        <w:numPr>
          <w:ilvl w:val="0"/>
          <w:numId w:val="41"/>
        </w:numPr>
        <w:tabs>
          <w:tab w:val="clear" w:pos="720"/>
          <w:tab w:val="num" w:pos="709"/>
        </w:tabs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 xml:space="preserve">Скандалить в ответ. </w:t>
      </w:r>
    </w:p>
    <w:p w:rsidR="00B549ED" w:rsidRPr="000953A3" w:rsidRDefault="0081481C" w:rsidP="00B549E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b/>
          <w:bCs/>
          <w:color w:val="000000" w:themeColor="text1"/>
        </w:rPr>
        <w:lastRenderedPageBreak/>
        <w:t>Повторный выход на задолжника</w:t>
      </w:r>
    </w:p>
    <w:p w:rsidR="00B549ED" w:rsidRPr="000953A3" w:rsidRDefault="00B549ED" w:rsidP="0081481C">
      <w:pPr>
        <w:tabs>
          <w:tab w:val="left" w:pos="567"/>
        </w:tabs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bCs/>
          <w:color w:val="000000" w:themeColor="text1"/>
        </w:rPr>
        <w:t xml:space="preserve"> При повторном выходе на задолжника выгодно использовать технологию от первого контакта. Один человек начинает работу с задолжником и ведет ее до конца.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668"/>
        <w:gridCol w:w="2126"/>
        <w:gridCol w:w="3139"/>
      </w:tblGrid>
      <w:tr w:rsidR="000D40C6" w:rsidRPr="000953A3" w:rsidTr="00D54965">
        <w:tc>
          <w:tcPr>
            <w:tcW w:w="16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549ED" w:rsidRPr="000953A3" w:rsidRDefault="00B549ED" w:rsidP="00B549E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«Сложные» вопросы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549ED" w:rsidRPr="000953A3" w:rsidRDefault="00B549ED" w:rsidP="00B549E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Рекомендация</w:t>
            </w:r>
          </w:p>
        </w:tc>
        <w:tc>
          <w:tcPr>
            <w:tcW w:w="31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549ED" w:rsidRPr="000953A3" w:rsidRDefault="00B549ED" w:rsidP="00B549E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</w:rPr>
              <w:t>Речевые модули</w:t>
            </w:r>
          </w:p>
        </w:tc>
      </w:tr>
      <w:tr w:rsidR="00B549ED" w:rsidRPr="000953A3" w:rsidTr="00D54965">
        <w:tc>
          <w:tcPr>
            <w:tcW w:w="16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549ED" w:rsidRPr="000953A3" w:rsidRDefault="00B549ED" w:rsidP="008E69F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Пользователь: « Я забыл», «Мне не передали, что вы звонили»</w:t>
            </w:r>
          </w:p>
          <w:p w:rsidR="00B549ED" w:rsidRPr="000953A3" w:rsidRDefault="00B549ED" w:rsidP="008E69F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 w:themeColor="text1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549ED" w:rsidRPr="000953A3" w:rsidRDefault="00B549ED" w:rsidP="008E69F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>Одну – две фразы, что мы вам  уже звонили.</w:t>
            </w:r>
          </w:p>
        </w:tc>
        <w:tc>
          <w:tcPr>
            <w:tcW w:w="31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549ED" w:rsidRPr="000953A3" w:rsidRDefault="00B549ED" w:rsidP="008E69F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- Мы договаривались, что  … (ФИО) сдаст книги в библиотеку в течение  недели.                                    -  Вы обещали прийти в библиотеку в среду, а прошло уже три недели. </w:t>
            </w:r>
          </w:p>
          <w:p w:rsidR="00B549ED" w:rsidRPr="000953A3" w:rsidRDefault="00B549ED" w:rsidP="008E69F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- Мы вынуждены повторно напомнить о задолженности.</w:t>
            </w:r>
          </w:p>
        </w:tc>
      </w:tr>
    </w:tbl>
    <w:p w:rsidR="003D0225" w:rsidRPr="000953A3" w:rsidRDefault="003D0225" w:rsidP="0081481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</w:rPr>
      </w:pPr>
    </w:p>
    <w:p w:rsidR="008E69F3" w:rsidRPr="000953A3" w:rsidRDefault="0081481C" w:rsidP="0081481C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b/>
          <w:bCs/>
          <w:color w:val="000000" w:themeColor="text1"/>
        </w:rPr>
        <w:t>Типичные  ошибки</w:t>
      </w:r>
    </w:p>
    <w:p w:rsidR="008E69F3" w:rsidRPr="000953A3" w:rsidRDefault="005F35CD" w:rsidP="0081481C">
      <w:pPr>
        <w:numPr>
          <w:ilvl w:val="0"/>
          <w:numId w:val="42"/>
        </w:numPr>
        <w:tabs>
          <w:tab w:val="clear" w:pos="720"/>
          <w:tab w:val="num" w:pos="851"/>
        </w:tabs>
        <w:spacing w:after="0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>Обижаться, если нас «</w:t>
      </w:r>
      <w:r w:rsidR="008E69F3" w:rsidRPr="000953A3">
        <w:rPr>
          <w:rFonts w:ascii="Times New Roman" w:eastAsia="Times New Roman" w:hAnsi="Times New Roman" w:cs="Times New Roman"/>
          <w:color w:val="000000" w:themeColor="text1"/>
        </w:rPr>
        <w:t>не узнали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>»</w:t>
      </w:r>
      <w:r w:rsidR="008E69F3" w:rsidRPr="000953A3">
        <w:rPr>
          <w:rFonts w:ascii="Times New Roman" w:eastAsia="Times New Roman" w:hAnsi="Times New Roman" w:cs="Times New Roman"/>
          <w:color w:val="000000" w:themeColor="text1"/>
        </w:rPr>
        <w:t>, несмотря на то, что мы уже звонили.  </w:t>
      </w:r>
    </w:p>
    <w:p w:rsidR="00E82DD0" w:rsidRPr="000953A3" w:rsidRDefault="00E82DD0" w:rsidP="00E82DD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</w:rPr>
      </w:pPr>
    </w:p>
    <w:p w:rsidR="00D54965" w:rsidRPr="000953A3" w:rsidRDefault="00D54965" w:rsidP="00E82DD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</w:rPr>
      </w:pPr>
    </w:p>
    <w:p w:rsidR="00D54965" w:rsidRPr="000953A3" w:rsidRDefault="00D54965" w:rsidP="00E82DD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</w:rPr>
      </w:pPr>
    </w:p>
    <w:p w:rsidR="00895CBA" w:rsidRPr="000953A3" w:rsidRDefault="008E69F3" w:rsidP="0081481C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color w:val="000000" w:themeColor="text1"/>
        </w:rPr>
      </w:pPr>
      <w:r w:rsidRPr="000953A3">
        <w:rPr>
          <w:rFonts w:ascii="Times New Roman" w:eastAsia="Times New Roman" w:hAnsi="Times New Roman" w:cs="Times New Roman"/>
          <w:color w:val="000000" w:themeColor="text1"/>
        </w:rPr>
        <w:t xml:space="preserve">…Раноилипоздновкаждой библиотекезадумываются </w:t>
      </w:r>
      <w:bookmarkStart w:id="3" w:name="YANDEX_40"/>
      <w:bookmarkEnd w:id="3"/>
      <w:r w:rsidR="005F35CD" w:rsidRPr="000953A3">
        <w:rPr>
          <w:rFonts w:ascii="Times New Roman" w:eastAsia="Times New Roman" w:hAnsi="Times New Roman" w:cs="Times New Roman"/>
          <w:color w:val="000000" w:themeColor="text1"/>
        </w:rPr>
        <w:t xml:space="preserve">о </w:t>
      </w:r>
      <w:r w:rsidRPr="000953A3">
        <w:rPr>
          <w:rFonts w:ascii="Times New Roman" w:eastAsia="Times New Roman" w:hAnsi="Times New Roman" w:cs="Times New Roman"/>
          <w:color w:val="000000" w:themeColor="text1"/>
        </w:rPr>
        <w:t xml:space="preserve">речевых  </w:t>
      </w:r>
      <w:bookmarkStart w:id="4" w:name="YANDEX_41"/>
      <w:bookmarkEnd w:id="4"/>
      <w:r w:rsidRPr="000953A3">
        <w:rPr>
          <w:rFonts w:ascii="Times New Roman" w:eastAsia="Times New Roman" w:hAnsi="Times New Roman" w:cs="Times New Roman"/>
          <w:color w:val="000000" w:themeColor="text1"/>
        </w:rPr>
        <w:t> модулях</w:t>
      </w:r>
      <w:bookmarkStart w:id="5" w:name="YANDEX_LAST"/>
      <w:bookmarkEnd w:id="5"/>
      <w:r w:rsidRPr="000953A3">
        <w:rPr>
          <w:rFonts w:ascii="Times New Roman" w:eastAsia="Times New Roman" w:hAnsi="Times New Roman" w:cs="Times New Roman"/>
          <w:color w:val="000000" w:themeColor="text1"/>
        </w:rPr>
        <w:t>. Без  выстроенной технологии можно не добиться  положительного конечного результата. Поэтому опыт разговора с задолжниками (типовые сложные ситуации, ответы на сложные вопросы и т.д.) стоит собирать и обобщать.</w:t>
      </w:r>
    </w:p>
    <w:p w:rsidR="00F24948" w:rsidRPr="000953A3" w:rsidRDefault="00F24948" w:rsidP="00EF4FE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D0225" w:rsidRPr="000953A3" w:rsidRDefault="003D0225">
      <w:pPr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b/>
          <w:color w:val="000000" w:themeColor="text1"/>
          <w:sz w:val="18"/>
          <w:szCs w:val="18"/>
        </w:rPr>
        <w:br w:type="page"/>
      </w:r>
    </w:p>
    <w:p w:rsidR="00FA650D" w:rsidRPr="000953A3" w:rsidRDefault="00FA650D" w:rsidP="004434A5">
      <w:pPr>
        <w:spacing w:after="0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b/>
          <w:color w:val="000000" w:themeColor="text1"/>
          <w:sz w:val="18"/>
          <w:szCs w:val="18"/>
        </w:rPr>
        <w:lastRenderedPageBreak/>
        <w:t>Приложение 3</w:t>
      </w:r>
    </w:p>
    <w:p w:rsidR="00FA650D" w:rsidRPr="000953A3" w:rsidRDefault="00FA650D" w:rsidP="004434A5">
      <w:pPr>
        <w:spacing w:after="0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Наглядные формы работы: плакаты, памятки, листовки</w:t>
      </w:r>
    </w:p>
    <w:p w:rsidR="00D46DA1" w:rsidRPr="000953A3" w:rsidRDefault="003D0225" w:rsidP="00D46DA1">
      <w:pPr>
        <w:jc w:val="center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noProof/>
          <w:color w:val="000000" w:themeColor="text1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449046</wp:posOffset>
            </wp:positionH>
            <wp:positionV relativeFrom="paragraph">
              <wp:posOffset>70256</wp:posOffset>
            </wp:positionV>
            <wp:extent cx="3704387" cy="3555188"/>
            <wp:effectExtent l="19050" t="0" r="0" b="0"/>
            <wp:wrapNone/>
            <wp:docPr id="11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4387" cy="35551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51310">
        <w:rPr>
          <w:rFonts w:ascii="Times New Roman" w:hAnsi="Times New Roman" w:cs="Times New Roman"/>
          <w:b/>
          <w:bCs/>
          <w:noProof/>
          <w:color w:val="000000" w:themeColor="text1"/>
        </w:rPr>
        <w:pict>
          <v:rect id="_x0000_s1110" style="position:absolute;left:0;text-align:left;margin-left:32.45pt;margin-top:4.15pt;width:297.4pt;height:283.15pt;z-index:-251579392;mso-position-horizontal-relative:text;mso-position-vertical-relative:text"/>
        </w:pict>
      </w:r>
    </w:p>
    <w:p w:rsidR="00D46DA1" w:rsidRPr="000953A3" w:rsidRDefault="00D46DA1" w:rsidP="00D46DA1">
      <w:pPr>
        <w:jc w:val="center"/>
        <w:rPr>
          <w:rFonts w:ascii="Times New Roman" w:hAnsi="Times New Roman" w:cs="Times New Roman"/>
          <w:b/>
          <w:bCs/>
          <w:color w:val="000000" w:themeColor="text1"/>
        </w:rPr>
      </w:pPr>
    </w:p>
    <w:p w:rsidR="00D46DA1" w:rsidRPr="000953A3" w:rsidRDefault="00D46DA1" w:rsidP="00D46DA1">
      <w:pPr>
        <w:jc w:val="center"/>
        <w:rPr>
          <w:rFonts w:ascii="Times New Roman" w:hAnsi="Times New Roman" w:cs="Times New Roman"/>
          <w:b/>
          <w:bCs/>
          <w:color w:val="000000" w:themeColor="text1"/>
        </w:rPr>
      </w:pPr>
    </w:p>
    <w:p w:rsidR="00D46DA1" w:rsidRPr="000953A3" w:rsidRDefault="00D46DA1" w:rsidP="00D46DA1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46DA1" w:rsidRPr="000953A3" w:rsidRDefault="00D46DA1" w:rsidP="00D46DA1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46DA1" w:rsidRPr="000953A3" w:rsidRDefault="00D46DA1" w:rsidP="00D46DA1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46DA1" w:rsidRPr="000953A3" w:rsidRDefault="00D46DA1" w:rsidP="00D46DA1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46DA1" w:rsidRPr="000953A3" w:rsidRDefault="00D46DA1" w:rsidP="00D46DA1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46DA1" w:rsidRPr="000953A3" w:rsidRDefault="00D46DA1" w:rsidP="00D46DA1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46DA1" w:rsidRPr="000953A3" w:rsidRDefault="00D46DA1" w:rsidP="00D46DA1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4434A5" w:rsidRPr="000953A3" w:rsidRDefault="00851310" w:rsidP="0057147C">
      <w:pPr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noProof/>
          <w:color w:val="000000" w:themeColor="text1"/>
          <w:sz w:val="20"/>
          <w:szCs w:val="20"/>
        </w:rPr>
        <w:pict>
          <v:rect id="_x0000_s1103" style="position:absolute;left:0;text-align:left;margin-left:-256.3pt;margin-top:14.9pt;width:93pt;height:110.6pt;z-index:-251588608"/>
        </w:pict>
      </w:r>
      <w:r w:rsidR="00D46DA1" w:rsidRPr="000953A3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Детская </w:t>
      </w:r>
    </w:p>
    <w:p w:rsidR="004434A5" w:rsidRPr="000953A3" w:rsidRDefault="004434A5" w:rsidP="0057147C">
      <w:pPr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4434A5" w:rsidRPr="000953A3" w:rsidRDefault="004434A5" w:rsidP="004434A5">
      <w:pPr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953A3">
        <w:rPr>
          <w:rFonts w:ascii="Times New Roman" w:hAnsi="Times New Roman" w:cs="Times New Roman"/>
          <w:color w:val="000000" w:themeColor="text1"/>
          <w:sz w:val="20"/>
          <w:szCs w:val="20"/>
        </w:rPr>
        <w:t>Детская библиотека №8 МБУК «ЦБС ЗГО»</w:t>
      </w:r>
    </w:p>
    <w:p w:rsidR="004434A5" w:rsidRPr="000953A3" w:rsidRDefault="00851310" w:rsidP="0057147C">
      <w:pPr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noProof/>
          <w:color w:val="000000" w:themeColor="text1"/>
          <w:sz w:val="20"/>
          <w:szCs w:val="20"/>
        </w:rPr>
        <w:pict>
          <v:rect id="_x0000_s1111" style="position:absolute;left:0;text-align:left;margin-left:58.4pt;margin-top:2.35pt;width:96pt;height:111.75pt;z-index:-251578368"/>
        </w:pict>
      </w:r>
      <w:r>
        <w:rPr>
          <w:rFonts w:ascii="Times New Roman" w:hAnsi="Times New Roman" w:cs="Times New Roman"/>
          <w:noProof/>
          <w:color w:val="000000" w:themeColor="text1"/>
          <w:sz w:val="20"/>
          <w:szCs w:val="20"/>
        </w:rPr>
        <w:pict>
          <v:rect id="_x0000_s1102" style="position:absolute;left:0;text-align:left;margin-left:197.9pt;margin-top:2.35pt;width:106.55pt;height:111.75pt;z-index:-251589632"/>
        </w:pict>
      </w:r>
      <w:r w:rsidR="003646D6" w:rsidRPr="000953A3">
        <w:rPr>
          <w:rFonts w:ascii="Times New Roman" w:hAnsi="Times New Roman" w:cs="Times New Roman"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column">
              <wp:posOffset>2526030</wp:posOffset>
            </wp:positionH>
            <wp:positionV relativeFrom="paragraph">
              <wp:posOffset>49530</wp:posOffset>
            </wp:positionV>
            <wp:extent cx="1319530" cy="1367790"/>
            <wp:effectExtent l="19050" t="0" r="0" b="0"/>
            <wp:wrapSquare wrapText="bothSides"/>
            <wp:docPr id="3" name="Рисунок 1" descr="C:\Documents and Settings\1\Рабочий стол\конкуср по сохранности фонда\15\для конкурса\это должен знать каждый\червяч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1\Рабочий стол\конкуср по сохранности фонда\15\для конкурса\это должен знать каждый\червячок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9530" cy="1367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646D6" w:rsidRPr="000953A3">
        <w:rPr>
          <w:rFonts w:ascii="Times New Roman" w:hAnsi="Times New Roman" w:cs="Times New Roman"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756285</wp:posOffset>
            </wp:positionH>
            <wp:positionV relativeFrom="paragraph">
              <wp:posOffset>41910</wp:posOffset>
            </wp:positionV>
            <wp:extent cx="1187450" cy="1397000"/>
            <wp:effectExtent l="19050" t="0" r="0" b="0"/>
            <wp:wrapSquare wrapText="bothSides"/>
            <wp:docPr id="1" name="Рисунок 1" descr="C:\Documents and Settings\1\Рабочий стол\конкуср по сохранности фонда\15\для конкурса\это должен знать каждый\книга плач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1\Рабочий стол\конкуср по сохранности фонда\15\для конкурса\это должен знать каждый\книга плачет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0" cy="139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434A5" w:rsidRPr="000953A3" w:rsidRDefault="004434A5" w:rsidP="0057147C">
      <w:pPr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4434A5" w:rsidRPr="000953A3" w:rsidRDefault="004434A5" w:rsidP="0057147C">
      <w:pPr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4434A5" w:rsidRPr="000953A3" w:rsidRDefault="004434A5" w:rsidP="0057147C">
      <w:pPr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4434A5" w:rsidRPr="000953A3" w:rsidRDefault="004434A5" w:rsidP="0057147C">
      <w:pPr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4434A5" w:rsidRPr="000953A3" w:rsidRDefault="004434A5" w:rsidP="0057147C">
      <w:pPr>
        <w:jc w:val="center"/>
        <w:rPr>
          <w:rFonts w:ascii="Times New Roman" w:hAnsi="Times New Roman" w:cs="Times New Roman"/>
          <w:color w:val="000000" w:themeColor="text1"/>
          <w:sz w:val="4"/>
          <w:szCs w:val="4"/>
        </w:rPr>
      </w:pPr>
    </w:p>
    <w:p w:rsidR="00C4768B" w:rsidRPr="000953A3" w:rsidRDefault="00C4768B" w:rsidP="0057147C">
      <w:pPr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953A3">
        <w:rPr>
          <w:rFonts w:ascii="Times New Roman" w:hAnsi="Times New Roman" w:cs="Times New Roman"/>
          <w:color w:val="000000" w:themeColor="text1"/>
          <w:sz w:val="20"/>
          <w:szCs w:val="20"/>
        </w:rPr>
        <w:t>Детская библиотека №15 МБУК «ЦБС ЗГО»</w:t>
      </w:r>
    </w:p>
    <w:p w:rsidR="003646D6" w:rsidRPr="000953A3" w:rsidRDefault="00851310" w:rsidP="003646D6">
      <w:pPr>
        <w:tabs>
          <w:tab w:val="left" w:pos="0"/>
          <w:tab w:val="left" w:pos="2820"/>
        </w:tabs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851310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lastRenderedPageBreak/>
        <w:pict>
          <v:rect id="_x0000_s1099" style="position:absolute;margin-left:21.95pt;margin-top:-2.85pt;width:318.75pt;height:447.4pt;z-index:-251592704"/>
        </w:pict>
      </w:r>
      <w:r w:rsidR="003646D6" w:rsidRPr="000953A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331470</wp:posOffset>
            </wp:positionH>
            <wp:positionV relativeFrom="paragraph">
              <wp:posOffset>-1905</wp:posOffset>
            </wp:positionV>
            <wp:extent cx="3982085" cy="5595620"/>
            <wp:effectExtent l="19050" t="0" r="0" b="0"/>
            <wp:wrapSquare wrapText="bothSides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2085" cy="5595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84E70" w:rsidRPr="000953A3" w:rsidRDefault="00D84E70" w:rsidP="003646D6">
      <w:pPr>
        <w:tabs>
          <w:tab w:val="left" w:pos="0"/>
          <w:tab w:val="left" w:pos="2820"/>
        </w:tabs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953A3">
        <w:rPr>
          <w:rFonts w:ascii="Times New Roman" w:hAnsi="Times New Roman" w:cs="Times New Roman"/>
          <w:color w:val="000000" w:themeColor="text1"/>
          <w:sz w:val="20"/>
          <w:szCs w:val="20"/>
        </w:rPr>
        <w:t>Детская библиотека №12 МБУК «ЦБС ЗГО»</w:t>
      </w:r>
    </w:p>
    <w:p w:rsidR="00517E1D" w:rsidRPr="000953A3" w:rsidRDefault="00517E1D" w:rsidP="008F14FF">
      <w:pPr>
        <w:jc w:val="right"/>
        <w:rPr>
          <w:rFonts w:ascii="Times New Roman" w:hAnsi="Times New Roman" w:cs="Times New Roman"/>
          <w:b/>
          <w:color w:val="000000" w:themeColor="text1"/>
          <w:sz w:val="20"/>
          <w:szCs w:val="20"/>
        </w:rPr>
      </w:pPr>
    </w:p>
    <w:p w:rsidR="008F14FF" w:rsidRPr="000953A3" w:rsidRDefault="008F14FF" w:rsidP="008F14FF">
      <w:pPr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b/>
          <w:color w:val="000000" w:themeColor="text1"/>
          <w:sz w:val="18"/>
          <w:szCs w:val="18"/>
        </w:rPr>
        <w:lastRenderedPageBreak/>
        <w:t>Приложение 4</w:t>
      </w:r>
    </w:p>
    <w:p w:rsidR="008F14FF" w:rsidRPr="000953A3" w:rsidRDefault="008F14FF" w:rsidP="003646D6">
      <w:pPr>
        <w:jc w:val="center"/>
        <w:rPr>
          <w:rFonts w:ascii="Times New Roman" w:hAnsi="Times New Roman" w:cs="Times New Roman"/>
          <w:b/>
          <w:bCs/>
          <w:color w:val="000000" w:themeColor="text1"/>
          <w:u w:val="single"/>
        </w:rPr>
      </w:pPr>
      <w:r w:rsidRPr="000953A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Книжные выставки</w:t>
      </w:r>
    </w:p>
    <w:p w:rsidR="008F14FF" w:rsidRPr="000953A3" w:rsidRDefault="008F14FF" w:rsidP="008F14FF">
      <w:pPr>
        <w:spacing w:after="0"/>
        <w:jc w:val="center"/>
        <w:rPr>
          <w:rFonts w:ascii="Times New Roman" w:hAnsi="Times New Roman" w:cs="Times New Roman"/>
          <w:b/>
          <w:bCs/>
          <w:color w:val="000000" w:themeColor="text1"/>
          <w:u w:val="single"/>
        </w:rPr>
      </w:pPr>
    </w:p>
    <w:p w:rsidR="00853D3E" w:rsidRPr="000953A3" w:rsidRDefault="00853D3E" w:rsidP="00853D3E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b/>
          <w:color w:val="000000" w:themeColor="text1"/>
        </w:rPr>
      </w:pPr>
      <w:r w:rsidRPr="000953A3">
        <w:rPr>
          <w:rFonts w:ascii="Times New Roman" w:hAnsi="Times New Roman" w:cs="Times New Roman"/>
          <w:b/>
          <w:color w:val="000000" w:themeColor="text1"/>
        </w:rPr>
        <w:t>Книжная выставка «Книга просит защиты»</w:t>
      </w:r>
    </w:p>
    <w:p w:rsidR="008F14FF" w:rsidRPr="000953A3" w:rsidRDefault="007A6904" w:rsidP="008F14FF">
      <w:pPr>
        <w:spacing w:after="0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noProof/>
          <w:color w:val="000000" w:themeColor="text1"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629031</wp:posOffset>
            </wp:positionH>
            <wp:positionV relativeFrom="paragraph">
              <wp:posOffset>97739</wp:posOffset>
            </wp:positionV>
            <wp:extent cx="3286227" cy="4480840"/>
            <wp:effectExtent l="38100" t="0" r="28473" b="1348460"/>
            <wp:wrapNone/>
            <wp:docPr id="69" name="Рисунок 0" descr="P21900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P219009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4961" t="6309" r="12023" b="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227" cy="448084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8F14FF" w:rsidRPr="000953A3" w:rsidRDefault="008F14FF" w:rsidP="008F14FF">
      <w:pPr>
        <w:rPr>
          <w:rFonts w:ascii="Times New Roman" w:hAnsi="Times New Roman" w:cs="Times New Roman"/>
          <w:color w:val="000000" w:themeColor="text1"/>
        </w:rPr>
      </w:pPr>
    </w:p>
    <w:p w:rsidR="008F14FF" w:rsidRPr="000953A3" w:rsidRDefault="008F14FF" w:rsidP="008F14FF">
      <w:pPr>
        <w:rPr>
          <w:rFonts w:ascii="Times New Roman" w:hAnsi="Times New Roman" w:cs="Times New Roman"/>
          <w:color w:val="000000" w:themeColor="text1"/>
        </w:rPr>
      </w:pPr>
    </w:p>
    <w:p w:rsidR="008F14FF" w:rsidRPr="000953A3" w:rsidRDefault="008F14FF" w:rsidP="008F14FF">
      <w:pPr>
        <w:rPr>
          <w:rFonts w:ascii="Times New Roman" w:hAnsi="Times New Roman" w:cs="Times New Roman"/>
          <w:color w:val="000000" w:themeColor="text1"/>
        </w:rPr>
      </w:pPr>
    </w:p>
    <w:p w:rsidR="008F14FF" w:rsidRPr="000953A3" w:rsidRDefault="008F14FF" w:rsidP="008F14FF">
      <w:pPr>
        <w:rPr>
          <w:rFonts w:ascii="Times New Roman" w:hAnsi="Times New Roman" w:cs="Times New Roman"/>
          <w:color w:val="000000" w:themeColor="text1"/>
        </w:rPr>
      </w:pPr>
    </w:p>
    <w:p w:rsidR="008F14FF" w:rsidRPr="000953A3" w:rsidRDefault="008F14FF" w:rsidP="008F14FF">
      <w:pPr>
        <w:rPr>
          <w:rFonts w:ascii="Times New Roman" w:hAnsi="Times New Roman" w:cs="Times New Roman"/>
          <w:color w:val="000000" w:themeColor="text1"/>
        </w:rPr>
      </w:pPr>
    </w:p>
    <w:p w:rsidR="008F14FF" w:rsidRPr="000953A3" w:rsidRDefault="008F14FF" w:rsidP="008F14FF">
      <w:pPr>
        <w:rPr>
          <w:rFonts w:ascii="Times New Roman" w:hAnsi="Times New Roman" w:cs="Times New Roman"/>
          <w:color w:val="000000" w:themeColor="text1"/>
        </w:rPr>
      </w:pPr>
    </w:p>
    <w:p w:rsidR="008F14FF" w:rsidRPr="000953A3" w:rsidRDefault="008F14FF" w:rsidP="008F14FF">
      <w:pPr>
        <w:rPr>
          <w:rFonts w:ascii="Times New Roman" w:hAnsi="Times New Roman" w:cs="Times New Roman"/>
          <w:color w:val="000000" w:themeColor="text1"/>
        </w:rPr>
      </w:pPr>
    </w:p>
    <w:p w:rsidR="008F14FF" w:rsidRPr="000953A3" w:rsidRDefault="008F14FF" w:rsidP="008F14FF">
      <w:pPr>
        <w:tabs>
          <w:tab w:val="left" w:pos="8055"/>
        </w:tabs>
        <w:spacing w:after="0"/>
        <w:jc w:val="right"/>
        <w:rPr>
          <w:rFonts w:ascii="Times New Roman" w:hAnsi="Times New Roman" w:cs="Times New Roman"/>
          <w:b/>
          <w:bCs/>
          <w:color w:val="000000" w:themeColor="text1"/>
        </w:rPr>
      </w:pPr>
    </w:p>
    <w:p w:rsidR="008F14FF" w:rsidRPr="000953A3" w:rsidRDefault="008F14FF" w:rsidP="008F14FF">
      <w:pPr>
        <w:tabs>
          <w:tab w:val="left" w:pos="8055"/>
        </w:tabs>
        <w:spacing w:after="0"/>
        <w:jc w:val="right"/>
        <w:rPr>
          <w:rFonts w:ascii="Times New Roman" w:hAnsi="Times New Roman" w:cs="Times New Roman"/>
          <w:b/>
          <w:bCs/>
          <w:color w:val="000000" w:themeColor="text1"/>
        </w:rPr>
      </w:pPr>
    </w:p>
    <w:p w:rsidR="008F14FF" w:rsidRPr="000953A3" w:rsidRDefault="008F14FF" w:rsidP="008F14FF">
      <w:pPr>
        <w:tabs>
          <w:tab w:val="left" w:pos="8055"/>
        </w:tabs>
        <w:spacing w:after="0"/>
        <w:jc w:val="right"/>
        <w:rPr>
          <w:rFonts w:ascii="Times New Roman" w:hAnsi="Times New Roman" w:cs="Times New Roman"/>
          <w:b/>
          <w:bCs/>
          <w:color w:val="000000" w:themeColor="text1"/>
        </w:rPr>
      </w:pPr>
    </w:p>
    <w:p w:rsidR="008F14FF" w:rsidRPr="000953A3" w:rsidRDefault="008F14FF" w:rsidP="008F14FF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color w:val="000000" w:themeColor="text1"/>
        </w:rPr>
      </w:pPr>
    </w:p>
    <w:p w:rsidR="008F14FF" w:rsidRPr="000953A3" w:rsidRDefault="008F14FF" w:rsidP="008F14FF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color w:val="000000" w:themeColor="text1"/>
        </w:rPr>
      </w:pPr>
    </w:p>
    <w:p w:rsidR="00B9441F" w:rsidRPr="000953A3" w:rsidRDefault="00B9441F" w:rsidP="008F14FF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color w:val="000000" w:themeColor="text1"/>
        </w:rPr>
      </w:pPr>
    </w:p>
    <w:p w:rsidR="00563466" w:rsidRPr="000953A3" w:rsidRDefault="00563466" w:rsidP="00967EC6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i/>
          <w:color w:val="000000" w:themeColor="text1"/>
        </w:rPr>
      </w:pPr>
    </w:p>
    <w:p w:rsidR="00563466" w:rsidRPr="000953A3" w:rsidRDefault="00563466" w:rsidP="00967EC6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i/>
          <w:color w:val="000000" w:themeColor="text1"/>
        </w:rPr>
      </w:pPr>
    </w:p>
    <w:p w:rsidR="00563466" w:rsidRPr="000953A3" w:rsidRDefault="00563466" w:rsidP="00967EC6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i/>
          <w:color w:val="000000" w:themeColor="text1"/>
        </w:rPr>
      </w:pPr>
    </w:p>
    <w:p w:rsidR="00563466" w:rsidRPr="000953A3" w:rsidRDefault="00563466" w:rsidP="00967EC6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i/>
          <w:color w:val="000000" w:themeColor="text1"/>
        </w:rPr>
      </w:pPr>
    </w:p>
    <w:p w:rsidR="00563466" w:rsidRPr="000953A3" w:rsidRDefault="00563466" w:rsidP="00967EC6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i/>
          <w:color w:val="000000" w:themeColor="text1"/>
        </w:rPr>
      </w:pPr>
    </w:p>
    <w:p w:rsidR="00563466" w:rsidRPr="000953A3" w:rsidRDefault="00563466" w:rsidP="00967EC6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i/>
          <w:color w:val="000000" w:themeColor="text1"/>
        </w:rPr>
      </w:pPr>
    </w:p>
    <w:p w:rsidR="00563466" w:rsidRPr="000953A3" w:rsidRDefault="00563466" w:rsidP="00967EC6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i/>
          <w:color w:val="000000" w:themeColor="text1"/>
        </w:rPr>
      </w:pPr>
    </w:p>
    <w:p w:rsidR="00563466" w:rsidRPr="000953A3" w:rsidRDefault="00563466" w:rsidP="00967EC6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i/>
          <w:color w:val="000000" w:themeColor="text1"/>
        </w:rPr>
      </w:pPr>
    </w:p>
    <w:p w:rsidR="00563466" w:rsidRPr="000953A3" w:rsidRDefault="00563466" w:rsidP="00967EC6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i/>
          <w:color w:val="000000" w:themeColor="text1"/>
        </w:rPr>
      </w:pPr>
    </w:p>
    <w:p w:rsidR="003646D6" w:rsidRPr="000953A3" w:rsidRDefault="003646D6" w:rsidP="00967EC6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i/>
          <w:color w:val="000000" w:themeColor="text1"/>
        </w:rPr>
      </w:pPr>
    </w:p>
    <w:p w:rsidR="003B1C42" w:rsidRPr="000953A3" w:rsidRDefault="008F14FF" w:rsidP="00967EC6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i/>
          <w:color w:val="000000" w:themeColor="text1"/>
        </w:rPr>
      </w:pPr>
      <w:r w:rsidRPr="000953A3">
        <w:rPr>
          <w:rFonts w:ascii="Times New Roman" w:hAnsi="Times New Roman" w:cs="Times New Roman"/>
          <w:i/>
          <w:color w:val="000000" w:themeColor="text1"/>
        </w:rPr>
        <w:lastRenderedPageBreak/>
        <w:t xml:space="preserve">Паспорт книжной выставки </w:t>
      </w:r>
    </w:p>
    <w:p w:rsidR="00967EC6" w:rsidRPr="000953A3" w:rsidRDefault="00967EC6" w:rsidP="00967EC6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color w:val="000000" w:themeColor="text1"/>
        </w:rPr>
      </w:pPr>
    </w:p>
    <w:p w:rsidR="008F14FF" w:rsidRPr="000953A3" w:rsidRDefault="008F14FF" w:rsidP="003B1C42">
      <w:pPr>
        <w:tabs>
          <w:tab w:val="left" w:pos="3540"/>
        </w:tabs>
        <w:spacing w:after="0" w:line="360" w:lineRule="auto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Место организации:</w:t>
      </w:r>
      <w:r w:rsidRPr="000953A3">
        <w:rPr>
          <w:rFonts w:ascii="Times New Roman" w:hAnsi="Times New Roman" w:cs="Times New Roman"/>
          <w:color w:val="000000" w:themeColor="text1"/>
        </w:rPr>
        <w:t xml:space="preserve"> Центральная городская библиотека. Абонемент.</w:t>
      </w:r>
    </w:p>
    <w:p w:rsidR="008F14FF" w:rsidRPr="000953A3" w:rsidRDefault="008F14FF" w:rsidP="003B1C42">
      <w:pPr>
        <w:tabs>
          <w:tab w:val="left" w:pos="3540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Цель выставки:</w:t>
      </w:r>
    </w:p>
    <w:p w:rsidR="008F14FF" w:rsidRPr="000953A3" w:rsidRDefault="008F14FF" w:rsidP="003B1C42">
      <w:pPr>
        <w:tabs>
          <w:tab w:val="left" w:pos="3540"/>
        </w:tabs>
        <w:spacing w:after="0" w:line="360" w:lineRule="auto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Вернуть книги, дать возможность другим читателям прочитать.</w:t>
      </w:r>
    </w:p>
    <w:p w:rsidR="008F14FF" w:rsidRPr="000953A3" w:rsidRDefault="008F14FF" w:rsidP="003B1C42">
      <w:pPr>
        <w:tabs>
          <w:tab w:val="left" w:pos="3540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Задачи:</w:t>
      </w:r>
    </w:p>
    <w:p w:rsidR="008F14FF" w:rsidRPr="000953A3" w:rsidRDefault="008F14FF" w:rsidP="00C738D1">
      <w:pPr>
        <w:pStyle w:val="a9"/>
        <w:numPr>
          <w:ilvl w:val="0"/>
          <w:numId w:val="34"/>
        </w:numPr>
        <w:tabs>
          <w:tab w:val="left" w:pos="567"/>
          <w:tab w:val="left" w:pos="3540"/>
        </w:tabs>
        <w:spacing w:after="0" w:line="360" w:lineRule="auto"/>
        <w:ind w:left="0" w:firstLine="284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Воспитание дисциплины</w:t>
      </w:r>
    </w:p>
    <w:p w:rsidR="008F14FF" w:rsidRPr="000953A3" w:rsidRDefault="008F14FF" w:rsidP="00C738D1">
      <w:pPr>
        <w:pStyle w:val="a9"/>
        <w:numPr>
          <w:ilvl w:val="0"/>
          <w:numId w:val="34"/>
        </w:numPr>
        <w:tabs>
          <w:tab w:val="left" w:pos="567"/>
          <w:tab w:val="left" w:pos="3540"/>
        </w:tabs>
        <w:spacing w:after="0" w:line="360" w:lineRule="auto"/>
        <w:ind w:left="0" w:firstLine="284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Возращение книги на свои места</w:t>
      </w:r>
    </w:p>
    <w:p w:rsidR="008F14FF" w:rsidRPr="000953A3" w:rsidRDefault="008F14FF" w:rsidP="00C738D1">
      <w:pPr>
        <w:pStyle w:val="a9"/>
        <w:numPr>
          <w:ilvl w:val="0"/>
          <w:numId w:val="34"/>
        </w:numPr>
        <w:tabs>
          <w:tab w:val="left" w:pos="567"/>
          <w:tab w:val="left" w:pos="3540"/>
        </w:tabs>
        <w:spacing w:after="0" w:line="360" w:lineRule="auto"/>
        <w:ind w:left="0" w:firstLine="284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Воспитание бережности и аккуратности.</w:t>
      </w:r>
    </w:p>
    <w:p w:rsidR="00ED77D1" w:rsidRPr="000953A3" w:rsidRDefault="00ED77D1" w:rsidP="00ED77D1">
      <w:pPr>
        <w:tabs>
          <w:tab w:val="left" w:pos="3540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Читательское назначение:</w:t>
      </w:r>
    </w:p>
    <w:p w:rsidR="00ED77D1" w:rsidRPr="000953A3" w:rsidRDefault="00ED77D1" w:rsidP="00D21BD4">
      <w:pPr>
        <w:pStyle w:val="a9"/>
        <w:numPr>
          <w:ilvl w:val="0"/>
          <w:numId w:val="34"/>
        </w:numPr>
        <w:tabs>
          <w:tab w:val="left" w:pos="3540"/>
        </w:tabs>
        <w:spacing w:after="0" w:line="360" w:lineRule="auto"/>
        <w:ind w:left="567" w:hanging="283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Выставка расс</w:t>
      </w:r>
      <w:r w:rsidR="00D21BD4" w:rsidRPr="000953A3">
        <w:rPr>
          <w:rFonts w:ascii="Times New Roman" w:hAnsi="Times New Roman" w:cs="Times New Roman"/>
          <w:color w:val="000000" w:themeColor="text1"/>
        </w:rPr>
        <w:t>читана на широкий круг читателей</w:t>
      </w:r>
    </w:p>
    <w:p w:rsidR="008F14FF" w:rsidRPr="000953A3" w:rsidRDefault="008F14FF" w:rsidP="00C738D1">
      <w:pPr>
        <w:pStyle w:val="a9"/>
        <w:tabs>
          <w:tab w:val="left" w:pos="567"/>
          <w:tab w:val="left" w:pos="3540"/>
        </w:tabs>
        <w:spacing w:after="0" w:line="360" w:lineRule="auto"/>
        <w:ind w:left="0" w:firstLine="284"/>
        <w:jc w:val="both"/>
        <w:rPr>
          <w:rFonts w:ascii="Times New Roman" w:hAnsi="Times New Roman" w:cs="Times New Roman"/>
          <w:color w:val="000000" w:themeColor="text1"/>
        </w:rPr>
      </w:pPr>
    </w:p>
    <w:p w:rsidR="003646D6" w:rsidRPr="000953A3" w:rsidRDefault="003646D6" w:rsidP="00C738D1">
      <w:pPr>
        <w:pStyle w:val="a9"/>
        <w:tabs>
          <w:tab w:val="left" w:pos="567"/>
          <w:tab w:val="left" w:pos="3540"/>
        </w:tabs>
        <w:spacing w:after="0" w:line="360" w:lineRule="auto"/>
        <w:ind w:left="0" w:firstLine="284"/>
        <w:jc w:val="both"/>
        <w:rPr>
          <w:rFonts w:ascii="Times New Roman" w:hAnsi="Times New Roman" w:cs="Times New Roman"/>
          <w:color w:val="000000" w:themeColor="text1"/>
        </w:rPr>
      </w:pPr>
    </w:p>
    <w:p w:rsidR="008F14FF" w:rsidRPr="000953A3" w:rsidRDefault="008F14FF" w:rsidP="003646D6">
      <w:pPr>
        <w:tabs>
          <w:tab w:val="left" w:pos="3540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Разделы:</w:t>
      </w:r>
    </w:p>
    <w:p w:rsidR="008F14FF" w:rsidRPr="000953A3" w:rsidRDefault="008F14FF" w:rsidP="003646D6">
      <w:pPr>
        <w:pStyle w:val="a9"/>
        <w:numPr>
          <w:ilvl w:val="0"/>
          <w:numId w:val="36"/>
        </w:numPr>
        <w:tabs>
          <w:tab w:val="left" w:pos="3540"/>
        </w:tabs>
        <w:spacing w:after="0" w:line="360" w:lineRule="auto"/>
        <w:ind w:left="567"/>
        <w:contextualSpacing w:val="0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История книги</w:t>
      </w:r>
      <w:r w:rsidR="00894D12" w:rsidRPr="000953A3">
        <w:rPr>
          <w:rFonts w:ascii="Times New Roman" w:hAnsi="Times New Roman" w:cs="Times New Roman"/>
          <w:color w:val="000000" w:themeColor="text1"/>
        </w:rPr>
        <w:t>.</w:t>
      </w:r>
    </w:p>
    <w:p w:rsidR="008F14FF" w:rsidRPr="000953A3" w:rsidRDefault="008F14FF" w:rsidP="003646D6">
      <w:pPr>
        <w:pStyle w:val="a9"/>
        <w:numPr>
          <w:ilvl w:val="0"/>
          <w:numId w:val="36"/>
        </w:numPr>
        <w:tabs>
          <w:tab w:val="left" w:pos="3540"/>
        </w:tabs>
        <w:spacing w:after="0" w:line="360" w:lineRule="auto"/>
        <w:ind w:left="567"/>
        <w:contextualSpacing w:val="0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Книги нового поколения</w:t>
      </w:r>
      <w:r w:rsidR="00894D12" w:rsidRPr="000953A3">
        <w:rPr>
          <w:rFonts w:ascii="Times New Roman" w:hAnsi="Times New Roman" w:cs="Times New Roman"/>
          <w:color w:val="000000" w:themeColor="text1"/>
        </w:rPr>
        <w:t>.</w:t>
      </w:r>
    </w:p>
    <w:p w:rsidR="008F14FF" w:rsidRPr="000953A3" w:rsidRDefault="008F14FF" w:rsidP="003646D6">
      <w:pPr>
        <w:pStyle w:val="a9"/>
        <w:numPr>
          <w:ilvl w:val="0"/>
          <w:numId w:val="36"/>
        </w:numPr>
        <w:tabs>
          <w:tab w:val="left" w:pos="3540"/>
        </w:tabs>
        <w:spacing w:after="0" w:line="360" w:lineRule="auto"/>
        <w:ind w:left="567"/>
        <w:contextualSpacing w:val="0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Почетные читатели и их увлечения</w:t>
      </w:r>
      <w:r w:rsidR="00894D12" w:rsidRPr="000953A3">
        <w:rPr>
          <w:rFonts w:ascii="Times New Roman" w:hAnsi="Times New Roman" w:cs="Times New Roman"/>
          <w:color w:val="000000" w:themeColor="text1"/>
        </w:rPr>
        <w:t>.</w:t>
      </w:r>
    </w:p>
    <w:p w:rsidR="008F14FF" w:rsidRPr="000953A3" w:rsidRDefault="008F14FF" w:rsidP="003646D6">
      <w:pPr>
        <w:pStyle w:val="a9"/>
        <w:numPr>
          <w:ilvl w:val="0"/>
          <w:numId w:val="36"/>
        </w:numPr>
        <w:tabs>
          <w:tab w:val="left" w:pos="3540"/>
        </w:tabs>
        <w:spacing w:after="0" w:line="360" w:lineRule="auto"/>
        <w:ind w:left="567"/>
        <w:contextualSpacing w:val="0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Задолжники - общая беда</w:t>
      </w:r>
      <w:r w:rsidR="00894D12" w:rsidRPr="000953A3">
        <w:rPr>
          <w:rFonts w:ascii="Times New Roman" w:hAnsi="Times New Roman" w:cs="Times New Roman"/>
          <w:color w:val="000000" w:themeColor="text1"/>
        </w:rPr>
        <w:t>.</w:t>
      </w:r>
    </w:p>
    <w:p w:rsidR="008F14FF" w:rsidRPr="000953A3" w:rsidRDefault="008F14FF" w:rsidP="003646D6">
      <w:pPr>
        <w:pStyle w:val="a9"/>
        <w:numPr>
          <w:ilvl w:val="0"/>
          <w:numId w:val="36"/>
        </w:numPr>
        <w:tabs>
          <w:tab w:val="left" w:pos="3540"/>
        </w:tabs>
        <w:spacing w:after="0" w:line="360" w:lineRule="auto"/>
        <w:ind w:left="567"/>
        <w:contextualSpacing w:val="0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Книги требуют ремонта.</w:t>
      </w:r>
    </w:p>
    <w:p w:rsidR="00D21BD4" w:rsidRPr="000953A3" w:rsidRDefault="00D21BD4" w:rsidP="003B1C42">
      <w:pPr>
        <w:tabs>
          <w:tab w:val="left" w:pos="3540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</w:rPr>
      </w:pPr>
    </w:p>
    <w:p w:rsidR="008F14FF" w:rsidRPr="000953A3" w:rsidRDefault="008F14FF" w:rsidP="003B1C42">
      <w:pPr>
        <w:tabs>
          <w:tab w:val="left" w:pos="3540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Цитата:</w:t>
      </w:r>
    </w:p>
    <w:p w:rsidR="008F14FF" w:rsidRPr="000953A3" w:rsidRDefault="008F14FF" w:rsidP="003B1C42">
      <w:pPr>
        <w:tabs>
          <w:tab w:val="left" w:pos="3540"/>
        </w:tabs>
        <w:spacing w:after="0" w:line="360" w:lineRule="auto"/>
        <w:rPr>
          <w:rFonts w:ascii="Times New Roman" w:hAnsi="Times New Roman" w:cs="Times New Roman"/>
          <w:i/>
          <w:iCs/>
          <w:color w:val="000000" w:themeColor="text1"/>
        </w:rPr>
      </w:pPr>
      <w:r w:rsidRPr="000953A3">
        <w:rPr>
          <w:rFonts w:ascii="Times New Roman" w:hAnsi="Times New Roman" w:cs="Times New Roman"/>
          <w:i/>
          <w:iCs/>
          <w:color w:val="000000" w:themeColor="text1"/>
        </w:rPr>
        <w:t>Надо уважать книгу, надо с почтением входить в этот храм мысли.</w:t>
      </w:r>
    </w:p>
    <w:p w:rsidR="008F14FF" w:rsidRPr="000953A3" w:rsidRDefault="008F14FF" w:rsidP="00894D12">
      <w:pPr>
        <w:tabs>
          <w:tab w:val="left" w:pos="3540"/>
        </w:tabs>
        <w:spacing w:after="0" w:line="360" w:lineRule="auto"/>
        <w:jc w:val="right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                                                 А. И. Герцен</w:t>
      </w:r>
    </w:p>
    <w:p w:rsidR="009E3F0D" w:rsidRPr="000953A3" w:rsidRDefault="009E3F0D" w:rsidP="008F14FF">
      <w:pPr>
        <w:tabs>
          <w:tab w:val="left" w:pos="3540"/>
        </w:tabs>
        <w:jc w:val="center"/>
        <w:rPr>
          <w:rFonts w:ascii="Times New Roman" w:hAnsi="Times New Roman" w:cs="Times New Roman"/>
          <w:b/>
          <w:bCs/>
          <w:color w:val="000000" w:themeColor="text1"/>
        </w:rPr>
      </w:pPr>
    </w:p>
    <w:p w:rsidR="009E3F0D" w:rsidRPr="000953A3" w:rsidRDefault="009E3F0D" w:rsidP="008F14FF">
      <w:pPr>
        <w:tabs>
          <w:tab w:val="left" w:pos="3540"/>
        </w:tabs>
        <w:jc w:val="center"/>
        <w:rPr>
          <w:rFonts w:ascii="Times New Roman" w:hAnsi="Times New Roman" w:cs="Times New Roman"/>
          <w:b/>
          <w:bCs/>
          <w:color w:val="000000" w:themeColor="text1"/>
        </w:rPr>
      </w:pPr>
    </w:p>
    <w:p w:rsidR="00894D12" w:rsidRPr="000953A3" w:rsidRDefault="00894D12" w:rsidP="008F14FF">
      <w:pPr>
        <w:tabs>
          <w:tab w:val="left" w:pos="3540"/>
        </w:tabs>
        <w:jc w:val="center"/>
        <w:rPr>
          <w:rFonts w:ascii="Times New Roman" w:hAnsi="Times New Roman" w:cs="Times New Roman"/>
          <w:b/>
          <w:bCs/>
          <w:color w:val="000000" w:themeColor="text1"/>
        </w:rPr>
      </w:pPr>
    </w:p>
    <w:p w:rsidR="008F14FF" w:rsidRPr="000953A3" w:rsidRDefault="009E3F0D" w:rsidP="008F14FF">
      <w:pPr>
        <w:tabs>
          <w:tab w:val="left" w:pos="3540"/>
        </w:tabs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Список литературы к выставке:</w:t>
      </w:r>
    </w:p>
    <w:p w:rsidR="008F14FF" w:rsidRPr="000953A3" w:rsidRDefault="00E37673" w:rsidP="008F14FF">
      <w:pPr>
        <w:tabs>
          <w:tab w:val="left" w:pos="3540"/>
        </w:tabs>
        <w:jc w:val="center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Кр</w:t>
      </w:r>
      <w:r w:rsidR="008F14FF" w:rsidRPr="000953A3">
        <w:rPr>
          <w:rFonts w:ascii="Times New Roman" w:hAnsi="Times New Roman" w:cs="Times New Roman"/>
          <w:b/>
          <w:bCs/>
          <w:color w:val="000000" w:themeColor="text1"/>
        </w:rPr>
        <w:t>азделу «История книги»</w:t>
      </w:r>
    </w:p>
    <w:p w:rsidR="008F14FF" w:rsidRPr="000953A3" w:rsidRDefault="009E3F0D" w:rsidP="00122D45">
      <w:pPr>
        <w:pStyle w:val="a9"/>
        <w:numPr>
          <w:ilvl w:val="0"/>
          <w:numId w:val="35"/>
        </w:numPr>
        <w:spacing w:after="0" w:line="360" w:lineRule="auto"/>
        <w:ind w:left="357" w:hanging="357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Даль, В. И</w:t>
      </w:r>
      <w:r w:rsidR="008F14FF" w:rsidRPr="000953A3">
        <w:rPr>
          <w:rFonts w:ascii="Times New Roman" w:hAnsi="Times New Roman" w:cs="Times New Roman"/>
          <w:color w:val="000000" w:themeColor="text1"/>
        </w:rPr>
        <w:t xml:space="preserve">. Иллюстрированный толковый словарь живого </w:t>
      </w:r>
      <w:r w:rsidRPr="000953A3">
        <w:rPr>
          <w:rFonts w:ascii="Times New Roman" w:hAnsi="Times New Roman" w:cs="Times New Roman"/>
          <w:color w:val="000000" w:themeColor="text1"/>
        </w:rPr>
        <w:t>великорусского языка</w:t>
      </w:r>
      <w:r w:rsidR="00BC7205" w:rsidRPr="000953A3">
        <w:rPr>
          <w:rFonts w:ascii="Times New Roman" w:hAnsi="Times New Roman" w:cs="Times New Roman"/>
          <w:color w:val="000000" w:themeColor="text1"/>
        </w:rPr>
        <w:t xml:space="preserve">[Текст] </w:t>
      </w:r>
      <w:r w:rsidRPr="000953A3">
        <w:rPr>
          <w:rFonts w:ascii="Times New Roman" w:hAnsi="Times New Roman" w:cs="Times New Roman"/>
          <w:color w:val="000000" w:themeColor="text1"/>
        </w:rPr>
        <w:t>/В. И</w:t>
      </w:r>
      <w:r w:rsidR="008F14FF" w:rsidRPr="000953A3">
        <w:rPr>
          <w:rFonts w:ascii="Times New Roman" w:hAnsi="Times New Roman" w:cs="Times New Roman"/>
          <w:color w:val="000000" w:themeColor="text1"/>
        </w:rPr>
        <w:t>. Даль.- М.</w:t>
      </w:r>
      <w:r w:rsidRPr="000953A3">
        <w:rPr>
          <w:rFonts w:ascii="Times New Roman" w:hAnsi="Times New Roman" w:cs="Times New Roman"/>
          <w:color w:val="000000" w:themeColor="text1"/>
        </w:rPr>
        <w:t xml:space="preserve">: </w:t>
      </w:r>
      <w:r w:rsidR="008F14FF" w:rsidRPr="000953A3">
        <w:rPr>
          <w:rFonts w:ascii="Times New Roman" w:hAnsi="Times New Roman" w:cs="Times New Roman"/>
          <w:color w:val="000000" w:themeColor="text1"/>
        </w:rPr>
        <w:t>Эксмо,2009.-896с.</w:t>
      </w:r>
    </w:p>
    <w:p w:rsidR="008F14FF" w:rsidRPr="000953A3" w:rsidRDefault="008F14FF" w:rsidP="00122D45">
      <w:pPr>
        <w:pStyle w:val="a9"/>
        <w:numPr>
          <w:ilvl w:val="0"/>
          <w:numId w:val="35"/>
        </w:numPr>
        <w:spacing w:after="0" w:line="360" w:lineRule="auto"/>
        <w:ind w:left="357" w:hanging="357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Брокгауз, Ф. А. Энциклопедический словарь</w:t>
      </w:r>
      <w:r w:rsidR="00477B91" w:rsidRPr="000953A3">
        <w:rPr>
          <w:rFonts w:ascii="Times New Roman" w:hAnsi="Times New Roman" w:cs="Times New Roman"/>
          <w:color w:val="000000" w:themeColor="text1"/>
        </w:rPr>
        <w:t xml:space="preserve"> [Текст] </w:t>
      </w:r>
      <w:r w:rsidRPr="000953A3">
        <w:rPr>
          <w:rFonts w:ascii="Times New Roman" w:hAnsi="Times New Roman" w:cs="Times New Roman"/>
          <w:color w:val="000000" w:themeColor="text1"/>
        </w:rPr>
        <w:t>/ Ф. А. Брокгауз, Н. А. Ефрон.</w:t>
      </w:r>
      <w:r w:rsidR="009E3F0D" w:rsidRPr="000953A3">
        <w:rPr>
          <w:rFonts w:ascii="Times New Roman" w:hAnsi="Times New Roman" w:cs="Times New Roman"/>
          <w:color w:val="000000" w:themeColor="text1"/>
        </w:rPr>
        <w:t xml:space="preserve"> - М.: </w:t>
      </w:r>
      <w:r w:rsidRPr="000953A3">
        <w:rPr>
          <w:rFonts w:ascii="Times New Roman" w:hAnsi="Times New Roman" w:cs="Times New Roman"/>
          <w:color w:val="000000" w:themeColor="text1"/>
        </w:rPr>
        <w:t>Эксмо,2005.-592 с.</w:t>
      </w:r>
    </w:p>
    <w:p w:rsidR="008F14FF" w:rsidRPr="000953A3" w:rsidRDefault="008F14FF" w:rsidP="00122D45">
      <w:pPr>
        <w:pStyle w:val="a9"/>
        <w:numPr>
          <w:ilvl w:val="0"/>
          <w:numId w:val="35"/>
        </w:numPr>
        <w:spacing w:after="0" w:line="360" w:lineRule="auto"/>
        <w:ind w:left="357" w:hanging="357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Русские храмы</w:t>
      </w:r>
      <w:r w:rsidR="00477B91" w:rsidRPr="000953A3">
        <w:rPr>
          <w:rFonts w:ascii="Times New Roman" w:hAnsi="Times New Roman" w:cs="Times New Roman"/>
          <w:color w:val="000000" w:themeColor="text1"/>
        </w:rPr>
        <w:t xml:space="preserve"> [Текст] </w:t>
      </w:r>
      <w:r w:rsidRPr="000953A3">
        <w:rPr>
          <w:rFonts w:ascii="Times New Roman" w:hAnsi="Times New Roman" w:cs="Times New Roman"/>
          <w:color w:val="000000" w:themeColor="text1"/>
        </w:rPr>
        <w:t>/</w:t>
      </w:r>
      <w:r w:rsidR="00477B91" w:rsidRPr="000953A3">
        <w:rPr>
          <w:rFonts w:ascii="Times New Roman" w:hAnsi="Times New Roman" w:cs="Times New Roman"/>
          <w:color w:val="000000" w:themeColor="text1"/>
        </w:rPr>
        <w:t>Т. Каширина и др</w:t>
      </w:r>
      <w:r w:rsidR="009E3F0D" w:rsidRPr="000953A3">
        <w:rPr>
          <w:rFonts w:ascii="Times New Roman" w:hAnsi="Times New Roman" w:cs="Times New Roman"/>
          <w:color w:val="000000" w:themeColor="text1"/>
        </w:rPr>
        <w:t xml:space="preserve">.- М.: </w:t>
      </w:r>
      <w:r w:rsidRPr="000953A3">
        <w:rPr>
          <w:rFonts w:ascii="Times New Roman" w:hAnsi="Times New Roman" w:cs="Times New Roman"/>
          <w:color w:val="000000" w:themeColor="text1"/>
        </w:rPr>
        <w:t>Мир Энциклопедий,2007.- 184 с.: ил.- (</w:t>
      </w:r>
      <w:r w:rsidR="009E3F0D" w:rsidRPr="000953A3">
        <w:rPr>
          <w:rFonts w:ascii="Times New Roman" w:hAnsi="Times New Roman" w:cs="Times New Roman"/>
          <w:color w:val="000000" w:themeColor="text1"/>
        </w:rPr>
        <w:t>сер. «</w:t>
      </w:r>
      <w:r w:rsidR="00122D45" w:rsidRPr="000953A3">
        <w:rPr>
          <w:rFonts w:ascii="Times New Roman" w:hAnsi="Times New Roman" w:cs="Times New Roman"/>
          <w:color w:val="000000" w:themeColor="text1"/>
        </w:rPr>
        <w:t>С</w:t>
      </w:r>
      <w:r w:rsidRPr="000953A3">
        <w:rPr>
          <w:rFonts w:ascii="Times New Roman" w:hAnsi="Times New Roman" w:cs="Times New Roman"/>
          <w:color w:val="000000" w:themeColor="text1"/>
        </w:rPr>
        <w:t>амые красивые и знаменитые</w:t>
      </w:r>
      <w:r w:rsidR="009E3F0D" w:rsidRPr="000953A3">
        <w:rPr>
          <w:rFonts w:ascii="Times New Roman" w:hAnsi="Times New Roman" w:cs="Times New Roman"/>
          <w:color w:val="000000" w:themeColor="text1"/>
        </w:rPr>
        <w:t>»</w:t>
      </w:r>
      <w:r w:rsidRPr="000953A3">
        <w:rPr>
          <w:rFonts w:ascii="Times New Roman" w:hAnsi="Times New Roman" w:cs="Times New Roman"/>
          <w:color w:val="000000" w:themeColor="text1"/>
        </w:rPr>
        <w:t>).</w:t>
      </w:r>
    </w:p>
    <w:p w:rsidR="008F14FF" w:rsidRPr="000953A3" w:rsidRDefault="00672CB1" w:rsidP="00122D45">
      <w:pPr>
        <w:pStyle w:val="a9"/>
        <w:numPr>
          <w:ilvl w:val="0"/>
          <w:numId w:val="35"/>
        </w:numPr>
        <w:spacing w:after="0" w:line="360" w:lineRule="auto"/>
        <w:ind w:left="357" w:hanging="357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Часы </w:t>
      </w:r>
      <w:r w:rsidR="008F14FF" w:rsidRPr="000953A3">
        <w:rPr>
          <w:rFonts w:ascii="Times New Roman" w:hAnsi="Times New Roman" w:cs="Times New Roman"/>
          <w:color w:val="000000" w:themeColor="text1"/>
        </w:rPr>
        <w:t>мира</w:t>
      </w:r>
      <w:r w:rsidR="00477B91" w:rsidRPr="000953A3">
        <w:rPr>
          <w:rFonts w:ascii="Times New Roman" w:hAnsi="Times New Roman" w:cs="Times New Roman"/>
          <w:color w:val="000000" w:themeColor="text1"/>
        </w:rPr>
        <w:t xml:space="preserve"> [Текст] </w:t>
      </w:r>
      <w:r w:rsidR="008F14FF" w:rsidRPr="000953A3">
        <w:rPr>
          <w:rFonts w:ascii="Times New Roman" w:hAnsi="Times New Roman" w:cs="Times New Roman"/>
          <w:color w:val="000000" w:themeColor="text1"/>
        </w:rPr>
        <w:t>/ Е. Дубровскаяи др.</w:t>
      </w:r>
      <w:r w:rsidRPr="000953A3">
        <w:rPr>
          <w:rFonts w:ascii="Times New Roman" w:hAnsi="Times New Roman" w:cs="Times New Roman"/>
          <w:color w:val="000000" w:themeColor="text1"/>
        </w:rPr>
        <w:t xml:space="preserve"> - М</w:t>
      </w:r>
      <w:r w:rsidR="008F14FF" w:rsidRPr="000953A3">
        <w:rPr>
          <w:rFonts w:ascii="Times New Roman" w:hAnsi="Times New Roman" w:cs="Times New Roman"/>
          <w:color w:val="000000" w:themeColor="text1"/>
        </w:rPr>
        <w:t>.: Аванта+, 2008.-180с.</w:t>
      </w:r>
      <w:r w:rsidR="00CE0F6D" w:rsidRPr="000953A3">
        <w:rPr>
          <w:rFonts w:ascii="Times New Roman" w:hAnsi="Times New Roman" w:cs="Times New Roman"/>
          <w:color w:val="000000" w:themeColor="text1"/>
        </w:rPr>
        <w:t>-</w:t>
      </w:r>
      <w:r w:rsidRPr="000953A3">
        <w:rPr>
          <w:rFonts w:ascii="Times New Roman" w:hAnsi="Times New Roman" w:cs="Times New Roman"/>
          <w:color w:val="000000" w:themeColor="text1"/>
        </w:rPr>
        <w:t>(сер.«С</w:t>
      </w:r>
      <w:r w:rsidR="008F14FF" w:rsidRPr="000953A3">
        <w:rPr>
          <w:rFonts w:ascii="Times New Roman" w:hAnsi="Times New Roman" w:cs="Times New Roman"/>
          <w:color w:val="000000" w:themeColor="text1"/>
        </w:rPr>
        <w:t>амые красивые и знаменитые</w:t>
      </w:r>
      <w:r w:rsidRPr="000953A3">
        <w:rPr>
          <w:rFonts w:ascii="Times New Roman" w:hAnsi="Times New Roman" w:cs="Times New Roman"/>
          <w:color w:val="000000" w:themeColor="text1"/>
        </w:rPr>
        <w:t>»</w:t>
      </w:r>
      <w:r w:rsidR="008F14FF" w:rsidRPr="000953A3">
        <w:rPr>
          <w:rFonts w:ascii="Times New Roman" w:hAnsi="Times New Roman" w:cs="Times New Roman"/>
          <w:color w:val="000000" w:themeColor="text1"/>
        </w:rPr>
        <w:t>).</w:t>
      </w:r>
    </w:p>
    <w:p w:rsidR="008F14FF" w:rsidRPr="000953A3" w:rsidRDefault="008F14FF" w:rsidP="00122D45">
      <w:pPr>
        <w:pStyle w:val="a9"/>
        <w:numPr>
          <w:ilvl w:val="0"/>
          <w:numId w:val="35"/>
        </w:numPr>
        <w:spacing w:after="0" w:line="360" w:lineRule="auto"/>
        <w:ind w:left="357" w:hanging="357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Голубева, О. Д. В мире книжных сокровищ</w:t>
      </w:r>
      <w:r w:rsidR="00477B91" w:rsidRPr="000953A3">
        <w:rPr>
          <w:rFonts w:ascii="Times New Roman" w:hAnsi="Times New Roman" w:cs="Times New Roman"/>
          <w:color w:val="000000" w:themeColor="text1"/>
        </w:rPr>
        <w:t xml:space="preserve"> [Текст] </w:t>
      </w:r>
      <w:r w:rsidRPr="000953A3">
        <w:rPr>
          <w:rFonts w:ascii="Times New Roman" w:hAnsi="Times New Roman" w:cs="Times New Roman"/>
          <w:color w:val="000000" w:themeColor="text1"/>
        </w:rPr>
        <w:t>/ О. Д. Голубева.- Л.: Лениздат,1988.-272 с.</w:t>
      </w:r>
    </w:p>
    <w:p w:rsidR="008F14FF" w:rsidRPr="000953A3" w:rsidRDefault="008F14FF" w:rsidP="00122D45">
      <w:pPr>
        <w:pStyle w:val="a9"/>
        <w:numPr>
          <w:ilvl w:val="0"/>
          <w:numId w:val="35"/>
        </w:numPr>
        <w:spacing w:after="0" w:line="360" w:lineRule="auto"/>
        <w:ind w:left="357" w:hanging="357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Филякова, Е. Русская письменность. История России</w:t>
      </w:r>
      <w:r w:rsidR="00477B91" w:rsidRPr="000953A3">
        <w:rPr>
          <w:rFonts w:ascii="Times New Roman" w:hAnsi="Times New Roman" w:cs="Times New Roman"/>
          <w:color w:val="000000" w:themeColor="text1"/>
        </w:rPr>
        <w:t xml:space="preserve"> [Текст] </w:t>
      </w:r>
      <w:r w:rsidR="00FA5AD0" w:rsidRPr="000953A3">
        <w:rPr>
          <w:rFonts w:ascii="Times New Roman" w:hAnsi="Times New Roman" w:cs="Times New Roman"/>
          <w:color w:val="000000" w:themeColor="text1"/>
        </w:rPr>
        <w:t>/ Е.Ф</w:t>
      </w:r>
      <w:r w:rsidRPr="000953A3">
        <w:rPr>
          <w:rFonts w:ascii="Times New Roman" w:hAnsi="Times New Roman" w:cs="Times New Roman"/>
          <w:color w:val="000000" w:themeColor="text1"/>
        </w:rPr>
        <w:t>илякова, В. Меньшов.- М.:</w:t>
      </w:r>
      <w:r w:rsidR="00672CB1" w:rsidRPr="000953A3">
        <w:rPr>
          <w:rFonts w:ascii="Times New Roman" w:hAnsi="Times New Roman" w:cs="Times New Roman"/>
          <w:color w:val="000000" w:themeColor="text1"/>
        </w:rPr>
        <w:t>Аванта+,</w:t>
      </w:r>
      <w:r w:rsidRPr="000953A3">
        <w:rPr>
          <w:rFonts w:ascii="Times New Roman" w:hAnsi="Times New Roman" w:cs="Times New Roman"/>
          <w:color w:val="000000" w:themeColor="text1"/>
        </w:rPr>
        <w:t>2004.-47 с.</w:t>
      </w:r>
    </w:p>
    <w:p w:rsidR="008F14FF" w:rsidRPr="000953A3" w:rsidRDefault="008F14FF" w:rsidP="00122D45">
      <w:pPr>
        <w:pStyle w:val="a9"/>
        <w:numPr>
          <w:ilvl w:val="0"/>
          <w:numId w:val="35"/>
        </w:numPr>
        <w:spacing w:after="0" w:line="360" w:lineRule="auto"/>
        <w:ind w:left="357" w:hanging="357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Осетров, Е. Аз Свет миру</w:t>
      </w:r>
      <w:r w:rsidR="00477B91" w:rsidRPr="000953A3">
        <w:rPr>
          <w:rFonts w:ascii="Times New Roman" w:hAnsi="Times New Roman" w:cs="Times New Roman"/>
          <w:color w:val="000000" w:themeColor="text1"/>
        </w:rPr>
        <w:t xml:space="preserve">[Текст] </w:t>
      </w:r>
      <w:r w:rsidRPr="000953A3">
        <w:rPr>
          <w:rFonts w:ascii="Times New Roman" w:hAnsi="Times New Roman" w:cs="Times New Roman"/>
          <w:color w:val="000000" w:themeColor="text1"/>
        </w:rPr>
        <w:t>/ Е. Осетров.</w:t>
      </w:r>
      <w:r w:rsidR="00CE0F6D" w:rsidRPr="000953A3">
        <w:rPr>
          <w:rFonts w:ascii="Times New Roman" w:hAnsi="Times New Roman" w:cs="Times New Roman"/>
          <w:color w:val="000000" w:themeColor="text1"/>
        </w:rPr>
        <w:t>- М.: Дет.л</w:t>
      </w:r>
      <w:r w:rsidRPr="000953A3">
        <w:rPr>
          <w:rFonts w:ascii="Times New Roman" w:hAnsi="Times New Roman" w:cs="Times New Roman"/>
          <w:color w:val="000000" w:themeColor="text1"/>
        </w:rPr>
        <w:t>ит.,1989.-303 с.: ил.</w:t>
      </w:r>
    </w:p>
    <w:p w:rsidR="008F14FF" w:rsidRPr="000953A3" w:rsidRDefault="00672CB1" w:rsidP="00122D45">
      <w:pPr>
        <w:pStyle w:val="a9"/>
        <w:numPr>
          <w:ilvl w:val="0"/>
          <w:numId w:val="35"/>
        </w:numPr>
        <w:spacing w:after="0" w:line="360" w:lineRule="auto"/>
        <w:ind w:left="357" w:hanging="357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Человек читающий. Но</w:t>
      </w:r>
      <w:r w:rsidRPr="000953A3">
        <w:rPr>
          <w:rFonts w:ascii="Times New Roman" w:hAnsi="Times New Roman" w:cs="Times New Roman"/>
          <w:color w:val="000000" w:themeColor="text1"/>
          <w:lang w:val="en-US"/>
        </w:rPr>
        <w:t>m</w:t>
      </w:r>
      <w:r w:rsidR="008F14FF" w:rsidRPr="000953A3">
        <w:rPr>
          <w:rFonts w:ascii="Times New Roman" w:hAnsi="Times New Roman" w:cs="Times New Roman"/>
          <w:color w:val="000000" w:themeColor="text1"/>
        </w:rPr>
        <w:t>о</w:t>
      </w:r>
      <w:r w:rsidR="00555DB7" w:rsidRPr="000953A3">
        <w:rPr>
          <w:rFonts w:ascii="Times New Roman" w:hAnsi="Times New Roman" w:cs="Times New Roman"/>
          <w:color w:val="000000" w:themeColor="text1"/>
          <w:lang w:val="en-US"/>
        </w:rPr>
        <w:t>l</w:t>
      </w:r>
      <w:r w:rsidR="008F14FF" w:rsidRPr="000953A3">
        <w:rPr>
          <w:rFonts w:ascii="Times New Roman" w:hAnsi="Times New Roman" w:cs="Times New Roman"/>
          <w:color w:val="000000" w:themeColor="text1"/>
          <w:lang w:val="en-US"/>
        </w:rPr>
        <w:t>egens</w:t>
      </w:r>
      <w:r w:rsidR="00477B91" w:rsidRPr="000953A3">
        <w:rPr>
          <w:rFonts w:ascii="Times New Roman" w:hAnsi="Times New Roman" w:cs="Times New Roman"/>
          <w:color w:val="000000" w:themeColor="text1"/>
        </w:rPr>
        <w:t xml:space="preserve"> [Текст]</w:t>
      </w:r>
      <w:r w:rsidRPr="000953A3">
        <w:rPr>
          <w:rFonts w:ascii="Times New Roman" w:hAnsi="Times New Roman" w:cs="Times New Roman"/>
          <w:color w:val="000000" w:themeColor="text1"/>
        </w:rPr>
        <w:t>:</w:t>
      </w:r>
      <w:r w:rsidR="008F14FF" w:rsidRPr="000953A3">
        <w:rPr>
          <w:rFonts w:ascii="Times New Roman" w:hAnsi="Times New Roman" w:cs="Times New Roman"/>
          <w:color w:val="000000" w:themeColor="text1"/>
        </w:rPr>
        <w:t xml:space="preserve"> Писатели</w:t>
      </w:r>
      <w:r w:rsidR="008F14FF" w:rsidRPr="000953A3">
        <w:rPr>
          <w:rFonts w:ascii="Times New Roman" w:hAnsi="Times New Roman" w:cs="Times New Roman"/>
          <w:color w:val="000000" w:themeColor="text1"/>
          <w:lang w:val="en-US"/>
        </w:rPr>
        <w:t>XX</w:t>
      </w:r>
      <w:r w:rsidRPr="000953A3">
        <w:rPr>
          <w:rFonts w:ascii="Times New Roman" w:hAnsi="Times New Roman" w:cs="Times New Roman"/>
          <w:color w:val="000000" w:themeColor="text1"/>
        </w:rPr>
        <w:t xml:space="preserve">в. </w:t>
      </w:r>
      <w:r w:rsidR="0059667C" w:rsidRPr="000953A3">
        <w:rPr>
          <w:rFonts w:ascii="Times New Roman" w:hAnsi="Times New Roman" w:cs="Times New Roman"/>
          <w:color w:val="000000" w:themeColor="text1"/>
        </w:rPr>
        <w:t>о</w:t>
      </w:r>
      <w:r w:rsidR="008F14FF" w:rsidRPr="000953A3">
        <w:rPr>
          <w:rFonts w:ascii="Times New Roman" w:hAnsi="Times New Roman" w:cs="Times New Roman"/>
          <w:color w:val="000000" w:themeColor="text1"/>
        </w:rPr>
        <w:t xml:space="preserve"> роли книг</w:t>
      </w:r>
      <w:r w:rsidRPr="000953A3">
        <w:rPr>
          <w:rFonts w:ascii="Times New Roman" w:hAnsi="Times New Roman" w:cs="Times New Roman"/>
          <w:color w:val="000000" w:themeColor="text1"/>
        </w:rPr>
        <w:t>и в жизни человека и общества/ сост. С. И</w:t>
      </w:r>
      <w:r w:rsidR="008F14FF" w:rsidRPr="000953A3">
        <w:rPr>
          <w:rFonts w:ascii="Times New Roman" w:hAnsi="Times New Roman" w:cs="Times New Roman"/>
          <w:color w:val="000000" w:themeColor="text1"/>
        </w:rPr>
        <w:t>. Бэльза.</w:t>
      </w:r>
      <w:r w:rsidR="00C67B11" w:rsidRPr="000953A3">
        <w:rPr>
          <w:rFonts w:ascii="Times New Roman" w:hAnsi="Times New Roman" w:cs="Times New Roman"/>
          <w:color w:val="000000" w:themeColor="text1"/>
        </w:rPr>
        <w:t>–</w:t>
      </w:r>
      <w:r w:rsidR="008F14FF" w:rsidRPr="000953A3">
        <w:rPr>
          <w:rFonts w:ascii="Times New Roman" w:hAnsi="Times New Roman" w:cs="Times New Roman"/>
          <w:color w:val="000000" w:themeColor="text1"/>
        </w:rPr>
        <w:t xml:space="preserve"> М</w:t>
      </w:r>
      <w:r w:rsidR="00C67B11" w:rsidRPr="000953A3">
        <w:rPr>
          <w:rFonts w:ascii="Times New Roman" w:hAnsi="Times New Roman" w:cs="Times New Roman"/>
          <w:color w:val="000000" w:themeColor="text1"/>
        </w:rPr>
        <w:t>.: П</w:t>
      </w:r>
      <w:r w:rsidR="008F14FF" w:rsidRPr="000953A3">
        <w:rPr>
          <w:rFonts w:ascii="Times New Roman" w:hAnsi="Times New Roman" w:cs="Times New Roman"/>
          <w:color w:val="000000" w:themeColor="text1"/>
        </w:rPr>
        <w:t>рогресс,1990.-720 с.,ил.</w:t>
      </w:r>
    </w:p>
    <w:p w:rsidR="008F14FF" w:rsidRPr="000953A3" w:rsidRDefault="008F14FF" w:rsidP="00122D45">
      <w:pPr>
        <w:pStyle w:val="a9"/>
        <w:numPr>
          <w:ilvl w:val="0"/>
          <w:numId w:val="35"/>
        </w:numPr>
        <w:spacing w:after="0" w:line="360" w:lineRule="auto"/>
        <w:ind w:left="357" w:hanging="357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Овсянников</w:t>
      </w:r>
      <w:r w:rsidR="00C67B11" w:rsidRPr="000953A3">
        <w:rPr>
          <w:rFonts w:ascii="Times New Roman" w:hAnsi="Times New Roman" w:cs="Times New Roman"/>
          <w:color w:val="000000" w:themeColor="text1"/>
        </w:rPr>
        <w:t>,</w:t>
      </w:r>
      <w:r w:rsidRPr="000953A3">
        <w:rPr>
          <w:rFonts w:ascii="Times New Roman" w:hAnsi="Times New Roman" w:cs="Times New Roman"/>
          <w:color w:val="000000" w:themeColor="text1"/>
        </w:rPr>
        <w:t xml:space="preserve"> Ю. М. Ради братий</w:t>
      </w:r>
      <w:r w:rsidR="00672CB1" w:rsidRPr="000953A3">
        <w:rPr>
          <w:rFonts w:ascii="Times New Roman" w:hAnsi="Times New Roman" w:cs="Times New Roman"/>
          <w:color w:val="000000" w:themeColor="text1"/>
        </w:rPr>
        <w:t>своих..</w:t>
      </w:r>
      <w:r w:rsidR="00477B91" w:rsidRPr="000953A3">
        <w:rPr>
          <w:rFonts w:ascii="Times New Roman" w:hAnsi="Times New Roman" w:cs="Times New Roman"/>
          <w:color w:val="000000" w:themeColor="text1"/>
        </w:rPr>
        <w:t xml:space="preserve"> [Текст]</w:t>
      </w:r>
      <w:r w:rsidR="00672CB1" w:rsidRPr="000953A3">
        <w:rPr>
          <w:rFonts w:ascii="Times New Roman" w:hAnsi="Times New Roman" w:cs="Times New Roman"/>
          <w:color w:val="000000" w:themeColor="text1"/>
        </w:rPr>
        <w:t>:</w:t>
      </w:r>
      <w:r w:rsidR="00E37673" w:rsidRPr="000953A3">
        <w:rPr>
          <w:rFonts w:ascii="Times New Roman" w:hAnsi="Times New Roman" w:cs="Times New Roman"/>
          <w:color w:val="000000" w:themeColor="text1"/>
        </w:rPr>
        <w:t xml:space="preserve">ист. </w:t>
      </w:r>
      <w:r w:rsidR="00C67B11" w:rsidRPr="000953A3">
        <w:rPr>
          <w:rFonts w:ascii="Times New Roman" w:hAnsi="Times New Roman" w:cs="Times New Roman"/>
          <w:color w:val="000000" w:themeColor="text1"/>
        </w:rPr>
        <w:t>п</w:t>
      </w:r>
      <w:r w:rsidR="00E37673" w:rsidRPr="000953A3">
        <w:rPr>
          <w:rFonts w:ascii="Times New Roman" w:hAnsi="Times New Roman" w:cs="Times New Roman"/>
          <w:color w:val="000000" w:themeColor="text1"/>
        </w:rPr>
        <w:t>овесть/ Ю. М. Овсянников. -</w:t>
      </w:r>
      <w:r w:rsidRPr="000953A3">
        <w:rPr>
          <w:rFonts w:ascii="Times New Roman" w:hAnsi="Times New Roman" w:cs="Times New Roman"/>
          <w:color w:val="000000" w:themeColor="text1"/>
        </w:rPr>
        <w:t>М.</w:t>
      </w:r>
      <w:r w:rsidR="00993B5E" w:rsidRPr="000953A3">
        <w:rPr>
          <w:rFonts w:ascii="Times New Roman" w:hAnsi="Times New Roman" w:cs="Times New Roman"/>
          <w:color w:val="000000" w:themeColor="text1"/>
        </w:rPr>
        <w:t>:</w:t>
      </w:r>
      <w:r w:rsidR="00E37673" w:rsidRPr="000953A3">
        <w:rPr>
          <w:rFonts w:ascii="Times New Roman" w:hAnsi="Times New Roman" w:cs="Times New Roman"/>
          <w:color w:val="000000" w:themeColor="text1"/>
        </w:rPr>
        <w:t xml:space="preserve"> Молод</w:t>
      </w:r>
      <w:r w:rsidR="00993B5E" w:rsidRPr="000953A3">
        <w:rPr>
          <w:rFonts w:ascii="Times New Roman" w:hAnsi="Times New Roman" w:cs="Times New Roman"/>
          <w:color w:val="000000" w:themeColor="text1"/>
        </w:rPr>
        <w:t xml:space="preserve">ая </w:t>
      </w:r>
      <w:r w:rsidR="00E37673" w:rsidRPr="000953A3">
        <w:rPr>
          <w:rFonts w:ascii="Times New Roman" w:hAnsi="Times New Roman" w:cs="Times New Roman"/>
          <w:color w:val="000000" w:themeColor="text1"/>
        </w:rPr>
        <w:t>гвардия</w:t>
      </w:r>
      <w:r w:rsidRPr="000953A3">
        <w:rPr>
          <w:rFonts w:ascii="Times New Roman" w:hAnsi="Times New Roman" w:cs="Times New Roman"/>
          <w:color w:val="000000" w:themeColor="text1"/>
        </w:rPr>
        <w:t>,1975.-144 с.</w:t>
      </w:r>
    </w:p>
    <w:p w:rsidR="003646D6" w:rsidRPr="000953A3" w:rsidRDefault="003646D6">
      <w:pPr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br w:type="page"/>
      </w:r>
    </w:p>
    <w:p w:rsidR="008F14FF" w:rsidRPr="000953A3" w:rsidRDefault="008F14FF" w:rsidP="00993B5E">
      <w:pPr>
        <w:pStyle w:val="a9"/>
        <w:ind w:left="0"/>
        <w:jc w:val="center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lastRenderedPageBreak/>
        <w:t>К разделу «Книги нового поколения»</w:t>
      </w:r>
    </w:p>
    <w:p w:rsidR="008F14FF" w:rsidRPr="000953A3" w:rsidRDefault="008F14FF" w:rsidP="008F14FF">
      <w:pPr>
        <w:pStyle w:val="a9"/>
        <w:ind w:left="0"/>
        <w:rPr>
          <w:rFonts w:ascii="Times New Roman" w:hAnsi="Times New Roman" w:cs="Times New Roman"/>
          <w:color w:val="000000" w:themeColor="text1"/>
          <w:sz w:val="8"/>
          <w:szCs w:val="8"/>
        </w:rPr>
      </w:pPr>
    </w:p>
    <w:p w:rsidR="008F14FF" w:rsidRPr="000953A3" w:rsidRDefault="00E37673" w:rsidP="00700069">
      <w:pPr>
        <w:pStyle w:val="a9"/>
        <w:numPr>
          <w:ilvl w:val="0"/>
          <w:numId w:val="35"/>
        </w:numPr>
        <w:spacing w:after="0" w:line="360" w:lineRule="auto"/>
        <w:ind w:left="357" w:hanging="357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Пастернак</w:t>
      </w:r>
      <w:r w:rsidR="00941FFD" w:rsidRPr="000953A3">
        <w:rPr>
          <w:rFonts w:ascii="Times New Roman" w:hAnsi="Times New Roman" w:cs="Times New Roman"/>
          <w:color w:val="000000" w:themeColor="text1"/>
        </w:rPr>
        <w:t xml:space="preserve">, </w:t>
      </w:r>
      <w:r w:rsidRPr="000953A3">
        <w:rPr>
          <w:rFonts w:ascii="Times New Roman" w:hAnsi="Times New Roman" w:cs="Times New Roman"/>
          <w:color w:val="000000" w:themeColor="text1"/>
        </w:rPr>
        <w:t>Б. Л. Стихотворения</w:t>
      </w:r>
      <w:r w:rsidR="00477B91" w:rsidRPr="000953A3">
        <w:rPr>
          <w:rFonts w:ascii="Times New Roman" w:hAnsi="Times New Roman" w:cs="Times New Roman"/>
          <w:color w:val="000000" w:themeColor="text1"/>
        </w:rPr>
        <w:t xml:space="preserve"> [Текст] </w:t>
      </w:r>
      <w:r w:rsidRPr="000953A3">
        <w:rPr>
          <w:rFonts w:ascii="Times New Roman" w:hAnsi="Times New Roman" w:cs="Times New Roman"/>
          <w:color w:val="000000" w:themeColor="text1"/>
        </w:rPr>
        <w:t>/ Б.Л.</w:t>
      </w:r>
      <w:r w:rsidR="008F14FF" w:rsidRPr="000953A3">
        <w:rPr>
          <w:rFonts w:ascii="Times New Roman" w:hAnsi="Times New Roman" w:cs="Times New Roman"/>
          <w:color w:val="000000" w:themeColor="text1"/>
        </w:rPr>
        <w:t>Пастернак.</w:t>
      </w:r>
      <w:r w:rsidRPr="000953A3">
        <w:rPr>
          <w:rFonts w:ascii="Times New Roman" w:hAnsi="Times New Roman" w:cs="Times New Roman"/>
          <w:color w:val="000000" w:themeColor="text1"/>
        </w:rPr>
        <w:t xml:space="preserve"> - М</w:t>
      </w:r>
      <w:r w:rsidR="008F14FF" w:rsidRPr="000953A3">
        <w:rPr>
          <w:rFonts w:ascii="Times New Roman" w:hAnsi="Times New Roman" w:cs="Times New Roman"/>
          <w:color w:val="000000" w:themeColor="text1"/>
        </w:rPr>
        <w:t>.:Эксмо,2012.-768 с.- (</w:t>
      </w:r>
      <w:r w:rsidRPr="000953A3">
        <w:rPr>
          <w:rFonts w:ascii="Times New Roman" w:hAnsi="Times New Roman" w:cs="Times New Roman"/>
          <w:color w:val="000000" w:themeColor="text1"/>
        </w:rPr>
        <w:t>сер.«Библиотека всемирно</w:t>
      </w:r>
      <w:r w:rsidR="008F14FF" w:rsidRPr="000953A3">
        <w:rPr>
          <w:rFonts w:ascii="Times New Roman" w:hAnsi="Times New Roman" w:cs="Times New Roman"/>
          <w:color w:val="000000" w:themeColor="text1"/>
        </w:rPr>
        <w:t>й литературы</w:t>
      </w:r>
      <w:r w:rsidRPr="000953A3">
        <w:rPr>
          <w:rFonts w:ascii="Times New Roman" w:hAnsi="Times New Roman" w:cs="Times New Roman"/>
          <w:color w:val="000000" w:themeColor="text1"/>
        </w:rPr>
        <w:t>»</w:t>
      </w:r>
      <w:r w:rsidR="008F14FF" w:rsidRPr="000953A3">
        <w:rPr>
          <w:rFonts w:ascii="Times New Roman" w:hAnsi="Times New Roman" w:cs="Times New Roman"/>
          <w:color w:val="000000" w:themeColor="text1"/>
        </w:rPr>
        <w:t>)</w:t>
      </w:r>
      <w:r w:rsidRPr="000953A3">
        <w:rPr>
          <w:rFonts w:ascii="Times New Roman" w:hAnsi="Times New Roman" w:cs="Times New Roman"/>
          <w:color w:val="000000" w:themeColor="text1"/>
        </w:rPr>
        <w:t>.</w:t>
      </w:r>
    </w:p>
    <w:p w:rsidR="008F14FF" w:rsidRPr="000953A3" w:rsidRDefault="00E37673" w:rsidP="00700069">
      <w:pPr>
        <w:pStyle w:val="a9"/>
        <w:numPr>
          <w:ilvl w:val="0"/>
          <w:numId w:val="35"/>
        </w:numPr>
        <w:spacing w:after="0" w:line="360" w:lineRule="auto"/>
        <w:ind w:left="357" w:hanging="357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Катишонок, Е. А. Когда уходит человек</w:t>
      </w:r>
      <w:r w:rsidR="00477B91" w:rsidRPr="000953A3">
        <w:rPr>
          <w:rFonts w:ascii="Times New Roman" w:hAnsi="Times New Roman" w:cs="Times New Roman"/>
          <w:color w:val="000000" w:themeColor="text1"/>
        </w:rPr>
        <w:t xml:space="preserve"> [Текст]</w:t>
      </w:r>
      <w:r w:rsidRPr="000953A3">
        <w:rPr>
          <w:rFonts w:ascii="Times New Roman" w:hAnsi="Times New Roman" w:cs="Times New Roman"/>
          <w:color w:val="000000" w:themeColor="text1"/>
        </w:rPr>
        <w:t>: р</w:t>
      </w:r>
      <w:r w:rsidR="008F14FF" w:rsidRPr="000953A3">
        <w:rPr>
          <w:rFonts w:ascii="Times New Roman" w:hAnsi="Times New Roman" w:cs="Times New Roman"/>
          <w:color w:val="000000" w:themeColor="text1"/>
        </w:rPr>
        <w:t>оман</w:t>
      </w:r>
      <w:r w:rsidRPr="000953A3">
        <w:rPr>
          <w:rFonts w:ascii="Times New Roman" w:hAnsi="Times New Roman" w:cs="Times New Roman"/>
          <w:color w:val="000000" w:themeColor="text1"/>
        </w:rPr>
        <w:t>/ Е. А. Катишонок</w:t>
      </w:r>
      <w:r w:rsidR="008F14FF" w:rsidRPr="000953A3">
        <w:rPr>
          <w:rFonts w:ascii="Times New Roman" w:hAnsi="Times New Roman" w:cs="Times New Roman"/>
          <w:color w:val="000000" w:themeColor="text1"/>
        </w:rPr>
        <w:t>.</w:t>
      </w:r>
      <w:r w:rsidRPr="000953A3">
        <w:rPr>
          <w:rFonts w:ascii="Times New Roman" w:hAnsi="Times New Roman" w:cs="Times New Roman"/>
          <w:color w:val="000000" w:themeColor="text1"/>
        </w:rPr>
        <w:t xml:space="preserve"> - М.: Время,2011</w:t>
      </w:r>
      <w:r w:rsidR="006B1B0E" w:rsidRPr="000953A3">
        <w:rPr>
          <w:rFonts w:ascii="Times New Roman" w:hAnsi="Times New Roman" w:cs="Times New Roman"/>
          <w:color w:val="000000" w:themeColor="text1"/>
        </w:rPr>
        <w:t>.</w:t>
      </w:r>
      <w:r w:rsidRPr="000953A3">
        <w:rPr>
          <w:rFonts w:ascii="Times New Roman" w:hAnsi="Times New Roman" w:cs="Times New Roman"/>
          <w:color w:val="000000" w:themeColor="text1"/>
        </w:rPr>
        <w:t>-496 с.- (Сер.</w:t>
      </w:r>
      <w:r w:rsidR="008F14FF" w:rsidRPr="000953A3">
        <w:rPr>
          <w:rFonts w:ascii="Times New Roman" w:hAnsi="Times New Roman" w:cs="Times New Roman"/>
          <w:color w:val="000000" w:themeColor="text1"/>
        </w:rPr>
        <w:t>«Самое время!»)</w:t>
      </w:r>
    </w:p>
    <w:p w:rsidR="008F14FF" w:rsidRPr="000953A3" w:rsidRDefault="008F14FF" w:rsidP="00700069">
      <w:pPr>
        <w:pStyle w:val="a9"/>
        <w:numPr>
          <w:ilvl w:val="0"/>
          <w:numId w:val="35"/>
        </w:numPr>
        <w:spacing w:after="0" w:line="360" w:lineRule="auto"/>
        <w:ind w:left="357" w:hanging="357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Цве</w:t>
      </w:r>
      <w:r w:rsidR="00E37673" w:rsidRPr="000953A3">
        <w:rPr>
          <w:rFonts w:ascii="Times New Roman" w:hAnsi="Times New Roman" w:cs="Times New Roman"/>
          <w:color w:val="000000" w:themeColor="text1"/>
        </w:rPr>
        <w:t>таева, М.И. Стихотворения. Поэмы</w:t>
      </w:r>
      <w:r w:rsidRPr="000953A3">
        <w:rPr>
          <w:rFonts w:ascii="Times New Roman" w:hAnsi="Times New Roman" w:cs="Times New Roman"/>
          <w:color w:val="000000" w:themeColor="text1"/>
        </w:rPr>
        <w:t>. Проза</w:t>
      </w:r>
      <w:r w:rsidR="00477B91" w:rsidRPr="000953A3">
        <w:rPr>
          <w:rFonts w:ascii="Times New Roman" w:hAnsi="Times New Roman" w:cs="Times New Roman"/>
          <w:color w:val="000000" w:themeColor="text1"/>
        </w:rPr>
        <w:t xml:space="preserve"> [Текст] </w:t>
      </w:r>
      <w:r w:rsidRPr="000953A3">
        <w:rPr>
          <w:rFonts w:ascii="Times New Roman" w:hAnsi="Times New Roman" w:cs="Times New Roman"/>
          <w:color w:val="000000" w:themeColor="text1"/>
        </w:rPr>
        <w:t>/ М</w:t>
      </w:r>
      <w:r w:rsidR="00E37673" w:rsidRPr="000953A3">
        <w:rPr>
          <w:rFonts w:ascii="Times New Roman" w:hAnsi="Times New Roman" w:cs="Times New Roman"/>
          <w:color w:val="000000" w:themeColor="text1"/>
        </w:rPr>
        <w:t>.</w:t>
      </w:r>
      <w:r w:rsidR="00881A89" w:rsidRPr="000953A3">
        <w:rPr>
          <w:rFonts w:ascii="Times New Roman" w:hAnsi="Times New Roman" w:cs="Times New Roman"/>
          <w:color w:val="000000" w:themeColor="text1"/>
        </w:rPr>
        <w:t>И.</w:t>
      </w:r>
      <w:r w:rsidRPr="000953A3">
        <w:rPr>
          <w:rFonts w:ascii="Times New Roman" w:hAnsi="Times New Roman" w:cs="Times New Roman"/>
          <w:color w:val="000000" w:themeColor="text1"/>
        </w:rPr>
        <w:t>Цветаева.</w:t>
      </w:r>
      <w:r w:rsidR="00881A89" w:rsidRPr="000953A3">
        <w:rPr>
          <w:rFonts w:ascii="Times New Roman" w:hAnsi="Times New Roman" w:cs="Times New Roman"/>
          <w:color w:val="000000" w:themeColor="text1"/>
        </w:rPr>
        <w:t>-М</w:t>
      </w:r>
      <w:r w:rsidR="00477B91" w:rsidRPr="000953A3">
        <w:rPr>
          <w:rFonts w:ascii="Times New Roman" w:hAnsi="Times New Roman" w:cs="Times New Roman"/>
          <w:color w:val="000000" w:themeColor="text1"/>
        </w:rPr>
        <w:t>.</w:t>
      </w:r>
      <w:r w:rsidR="00881A89" w:rsidRPr="000953A3">
        <w:rPr>
          <w:rFonts w:ascii="Times New Roman" w:hAnsi="Times New Roman" w:cs="Times New Roman"/>
          <w:color w:val="000000" w:themeColor="text1"/>
        </w:rPr>
        <w:t>:Астрель,</w:t>
      </w:r>
      <w:r w:rsidRPr="000953A3">
        <w:rPr>
          <w:rFonts w:ascii="Times New Roman" w:hAnsi="Times New Roman" w:cs="Times New Roman"/>
          <w:color w:val="000000" w:themeColor="text1"/>
        </w:rPr>
        <w:t>2011.</w:t>
      </w:r>
      <w:r w:rsidR="00881A89" w:rsidRPr="000953A3">
        <w:rPr>
          <w:rFonts w:ascii="Times New Roman" w:hAnsi="Times New Roman" w:cs="Times New Roman"/>
          <w:color w:val="000000" w:themeColor="text1"/>
        </w:rPr>
        <w:t>-</w:t>
      </w:r>
      <w:r w:rsidR="006B1B0E" w:rsidRPr="000953A3">
        <w:rPr>
          <w:rFonts w:ascii="Times New Roman" w:hAnsi="Times New Roman" w:cs="Times New Roman"/>
          <w:color w:val="000000" w:themeColor="text1"/>
        </w:rPr>
        <w:t>640с.</w:t>
      </w:r>
      <w:r w:rsidRPr="000953A3">
        <w:rPr>
          <w:rFonts w:ascii="Times New Roman" w:hAnsi="Times New Roman" w:cs="Times New Roman"/>
          <w:color w:val="000000" w:themeColor="text1"/>
        </w:rPr>
        <w:t>-(</w:t>
      </w:r>
      <w:r w:rsidR="00881A89" w:rsidRPr="000953A3">
        <w:rPr>
          <w:rFonts w:ascii="Times New Roman" w:hAnsi="Times New Roman" w:cs="Times New Roman"/>
          <w:color w:val="000000" w:themeColor="text1"/>
        </w:rPr>
        <w:t>сер.«</w:t>
      </w:r>
      <w:r w:rsidRPr="000953A3">
        <w:rPr>
          <w:rFonts w:ascii="Times New Roman" w:hAnsi="Times New Roman" w:cs="Times New Roman"/>
          <w:color w:val="000000" w:themeColor="text1"/>
        </w:rPr>
        <w:t xml:space="preserve">Классикаи </w:t>
      </w:r>
      <w:r w:rsidR="00477B91" w:rsidRPr="000953A3">
        <w:rPr>
          <w:rFonts w:ascii="Times New Roman" w:hAnsi="Times New Roman" w:cs="Times New Roman"/>
          <w:color w:val="000000" w:themeColor="text1"/>
        </w:rPr>
        <w:t xml:space="preserve"> с</w:t>
      </w:r>
      <w:r w:rsidRPr="000953A3">
        <w:rPr>
          <w:rFonts w:ascii="Times New Roman" w:hAnsi="Times New Roman" w:cs="Times New Roman"/>
          <w:color w:val="000000" w:themeColor="text1"/>
        </w:rPr>
        <w:t>овременники</w:t>
      </w:r>
      <w:r w:rsidR="00881A89" w:rsidRPr="000953A3">
        <w:rPr>
          <w:rFonts w:ascii="Times New Roman" w:hAnsi="Times New Roman" w:cs="Times New Roman"/>
          <w:color w:val="000000" w:themeColor="text1"/>
        </w:rPr>
        <w:t>»</w:t>
      </w:r>
      <w:r w:rsidRPr="000953A3">
        <w:rPr>
          <w:rFonts w:ascii="Times New Roman" w:hAnsi="Times New Roman" w:cs="Times New Roman"/>
          <w:color w:val="000000" w:themeColor="text1"/>
        </w:rPr>
        <w:t>).</w:t>
      </w:r>
    </w:p>
    <w:p w:rsidR="00845B55" w:rsidRPr="000953A3" w:rsidRDefault="008F14FF" w:rsidP="00700069">
      <w:pPr>
        <w:pStyle w:val="a9"/>
        <w:numPr>
          <w:ilvl w:val="0"/>
          <w:numId w:val="35"/>
        </w:numPr>
        <w:spacing w:after="0" w:line="360" w:lineRule="auto"/>
        <w:ind w:left="357" w:hanging="357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Степан</w:t>
      </w:r>
      <w:r w:rsidR="00881A89" w:rsidRPr="000953A3">
        <w:rPr>
          <w:rFonts w:ascii="Times New Roman" w:hAnsi="Times New Roman" w:cs="Times New Roman"/>
          <w:color w:val="000000" w:themeColor="text1"/>
        </w:rPr>
        <w:t>ов</w:t>
      </w:r>
      <w:r w:rsidR="00845B55" w:rsidRPr="000953A3">
        <w:rPr>
          <w:rFonts w:ascii="Times New Roman" w:hAnsi="Times New Roman" w:cs="Times New Roman"/>
          <w:color w:val="000000" w:themeColor="text1"/>
        </w:rPr>
        <w:t>,</w:t>
      </w:r>
      <w:r w:rsidR="00881A89" w:rsidRPr="000953A3">
        <w:rPr>
          <w:rFonts w:ascii="Times New Roman" w:hAnsi="Times New Roman" w:cs="Times New Roman"/>
          <w:color w:val="000000" w:themeColor="text1"/>
        </w:rPr>
        <w:t xml:space="preserve"> С. Н. Электрика и сантехника</w:t>
      </w:r>
      <w:r w:rsidR="00C65ED2" w:rsidRPr="000953A3">
        <w:rPr>
          <w:rFonts w:ascii="Times New Roman" w:hAnsi="Times New Roman" w:cs="Times New Roman"/>
          <w:color w:val="000000" w:themeColor="text1"/>
        </w:rPr>
        <w:t xml:space="preserve"> [Текст]</w:t>
      </w:r>
      <w:r w:rsidR="00881A89" w:rsidRPr="000953A3">
        <w:rPr>
          <w:rFonts w:ascii="Times New Roman" w:hAnsi="Times New Roman" w:cs="Times New Roman"/>
          <w:color w:val="000000" w:themeColor="text1"/>
        </w:rPr>
        <w:t>:</w:t>
      </w:r>
      <w:r w:rsidRPr="000953A3">
        <w:rPr>
          <w:rFonts w:ascii="Times New Roman" w:hAnsi="Times New Roman" w:cs="Times New Roman"/>
          <w:color w:val="000000" w:themeColor="text1"/>
        </w:rPr>
        <w:t xml:space="preserve"> Большая энциклопедия/ С. И. Степанов, П. А. Галкин, А. Е. Галкина.- М.: Эксмо,2013.</w:t>
      </w:r>
      <w:r w:rsidR="00881A89" w:rsidRPr="000953A3">
        <w:rPr>
          <w:rFonts w:ascii="Times New Roman" w:hAnsi="Times New Roman" w:cs="Times New Roman"/>
          <w:color w:val="000000" w:themeColor="text1"/>
        </w:rPr>
        <w:t xml:space="preserve"> -432 с</w:t>
      </w:r>
      <w:r w:rsidR="00845B55" w:rsidRPr="000953A3">
        <w:rPr>
          <w:rFonts w:ascii="Times New Roman" w:hAnsi="Times New Roman" w:cs="Times New Roman"/>
          <w:color w:val="000000" w:themeColor="text1"/>
        </w:rPr>
        <w:t>.</w:t>
      </w:r>
    </w:p>
    <w:p w:rsidR="008F14FF" w:rsidRPr="000953A3" w:rsidRDefault="008F14FF" w:rsidP="00700069">
      <w:pPr>
        <w:pStyle w:val="a9"/>
        <w:numPr>
          <w:ilvl w:val="0"/>
          <w:numId w:val="35"/>
        </w:numPr>
        <w:spacing w:after="0" w:line="360" w:lineRule="auto"/>
        <w:ind w:left="357" w:hanging="357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Егоров</w:t>
      </w:r>
      <w:r w:rsidR="00845B55" w:rsidRPr="000953A3">
        <w:rPr>
          <w:rFonts w:ascii="Times New Roman" w:hAnsi="Times New Roman" w:cs="Times New Roman"/>
          <w:color w:val="000000" w:themeColor="text1"/>
        </w:rPr>
        <w:t>,</w:t>
      </w:r>
      <w:r w:rsidRPr="000953A3">
        <w:rPr>
          <w:rFonts w:ascii="Times New Roman" w:hAnsi="Times New Roman" w:cs="Times New Roman"/>
          <w:color w:val="000000" w:themeColor="text1"/>
        </w:rPr>
        <w:t xml:space="preserve"> Н. В. Большая энциклопедия фермера</w:t>
      </w:r>
      <w:r w:rsidR="00C65ED2" w:rsidRPr="000953A3">
        <w:rPr>
          <w:rFonts w:ascii="Times New Roman" w:hAnsi="Times New Roman" w:cs="Times New Roman"/>
          <w:color w:val="000000" w:themeColor="text1"/>
        </w:rPr>
        <w:t xml:space="preserve"> [Текст] </w:t>
      </w:r>
      <w:r w:rsidRPr="000953A3">
        <w:rPr>
          <w:rFonts w:ascii="Times New Roman" w:hAnsi="Times New Roman" w:cs="Times New Roman"/>
          <w:color w:val="000000" w:themeColor="text1"/>
        </w:rPr>
        <w:t xml:space="preserve">/ </w:t>
      </w:r>
      <w:r w:rsidR="00881A89" w:rsidRPr="000953A3">
        <w:rPr>
          <w:rFonts w:ascii="Times New Roman" w:hAnsi="Times New Roman" w:cs="Times New Roman"/>
          <w:color w:val="000000" w:themeColor="text1"/>
        </w:rPr>
        <w:t>Н.</w:t>
      </w:r>
      <w:r w:rsidRPr="000953A3">
        <w:rPr>
          <w:rFonts w:ascii="Times New Roman" w:hAnsi="Times New Roman" w:cs="Times New Roman"/>
          <w:color w:val="000000" w:themeColor="text1"/>
        </w:rPr>
        <w:t>В.</w:t>
      </w:r>
      <w:r w:rsidR="0028409C" w:rsidRPr="000953A3">
        <w:rPr>
          <w:rFonts w:ascii="Times New Roman" w:hAnsi="Times New Roman" w:cs="Times New Roman"/>
          <w:color w:val="000000" w:themeColor="text1"/>
        </w:rPr>
        <w:t>Егоров</w:t>
      </w:r>
      <w:r w:rsidR="00881A89" w:rsidRPr="000953A3">
        <w:rPr>
          <w:rFonts w:ascii="Times New Roman" w:hAnsi="Times New Roman" w:cs="Times New Roman"/>
          <w:color w:val="000000" w:themeColor="text1"/>
        </w:rPr>
        <w:t>- М.: Эксмо,2011.-</w:t>
      </w:r>
      <w:r w:rsidR="00845B55" w:rsidRPr="000953A3">
        <w:rPr>
          <w:rFonts w:ascii="Times New Roman" w:hAnsi="Times New Roman" w:cs="Times New Roman"/>
          <w:color w:val="000000" w:themeColor="text1"/>
        </w:rPr>
        <w:t xml:space="preserve"> 512 с.</w:t>
      </w:r>
    </w:p>
    <w:p w:rsidR="008F14FF" w:rsidRPr="000953A3" w:rsidRDefault="00881A89" w:rsidP="00700069">
      <w:pPr>
        <w:pStyle w:val="a9"/>
        <w:numPr>
          <w:ilvl w:val="0"/>
          <w:numId w:val="35"/>
        </w:numPr>
        <w:spacing w:after="0" w:line="360" w:lineRule="auto"/>
        <w:ind w:left="357" w:hanging="357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Гоголь, Н. В. Тарас Бульба</w:t>
      </w:r>
      <w:r w:rsidR="00C65ED2" w:rsidRPr="000953A3">
        <w:rPr>
          <w:rFonts w:ascii="Times New Roman" w:hAnsi="Times New Roman" w:cs="Times New Roman"/>
          <w:color w:val="000000" w:themeColor="text1"/>
        </w:rPr>
        <w:t xml:space="preserve"> [Текст]</w:t>
      </w:r>
      <w:r w:rsidRPr="000953A3">
        <w:rPr>
          <w:rFonts w:ascii="Times New Roman" w:hAnsi="Times New Roman" w:cs="Times New Roman"/>
          <w:color w:val="000000" w:themeColor="text1"/>
        </w:rPr>
        <w:t>: повесть</w:t>
      </w:r>
      <w:r w:rsidR="008F14FF" w:rsidRPr="000953A3">
        <w:rPr>
          <w:rFonts w:ascii="Times New Roman" w:hAnsi="Times New Roman" w:cs="Times New Roman"/>
          <w:color w:val="000000" w:themeColor="text1"/>
        </w:rPr>
        <w:t>/Н.</w:t>
      </w:r>
      <w:r w:rsidR="00845B55" w:rsidRPr="000953A3">
        <w:rPr>
          <w:rFonts w:ascii="Times New Roman" w:hAnsi="Times New Roman" w:cs="Times New Roman"/>
          <w:color w:val="000000" w:themeColor="text1"/>
        </w:rPr>
        <w:t>В. Гоголь.- М.: АСТ</w:t>
      </w:r>
      <w:r w:rsidR="008F14FF" w:rsidRPr="000953A3">
        <w:rPr>
          <w:rFonts w:ascii="Times New Roman" w:hAnsi="Times New Roman" w:cs="Times New Roman"/>
          <w:color w:val="000000" w:themeColor="text1"/>
        </w:rPr>
        <w:t>,2011.</w:t>
      </w:r>
      <w:r w:rsidRPr="000953A3">
        <w:rPr>
          <w:rFonts w:ascii="Times New Roman" w:hAnsi="Times New Roman" w:cs="Times New Roman"/>
          <w:color w:val="000000" w:themeColor="text1"/>
        </w:rPr>
        <w:t xml:space="preserve"> - 444 с.</w:t>
      </w:r>
    </w:p>
    <w:p w:rsidR="008F14FF" w:rsidRPr="000953A3" w:rsidRDefault="008F14FF" w:rsidP="00700069">
      <w:pPr>
        <w:pStyle w:val="a9"/>
        <w:numPr>
          <w:ilvl w:val="0"/>
          <w:numId w:val="35"/>
        </w:numPr>
        <w:spacing w:after="0" w:line="360" w:lineRule="auto"/>
        <w:ind w:left="357" w:hanging="357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Ахмадулина</w:t>
      </w:r>
      <w:r w:rsidR="0028409C" w:rsidRPr="000953A3">
        <w:rPr>
          <w:rFonts w:ascii="Times New Roman" w:hAnsi="Times New Roman" w:cs="Times New Roman"/>
          <w:color w:val="000000" w:themeColor="text1"/>
        </w:rPr>
        <w:t xml:space="preserve">, </w:t>
      </w:r>
      <w:r w:rsidRPr="000953A3">
        <w:rPr>
          <w:rFonts w:ascii="Times New Roman" w:hAnsi="Times New Roman" w:cs="Times New Roman"/>
          <w:color w:val="000000" w:themeColor="text1"/>
        </w:rPr>
        <w:t>Б. А. Влечет меня старинный</w:t>
      </w:r>
      <w:r w:rsidR="00881A89" w:rsidRPr="000953A3">
        <w:rPr>
          <w:rFonts w:ascii="Times New Roman" w:hAnsi="Times New Roman" w:cs="Times New Roman"/>
          <w:color w:val="000000" w:themeColor="text1"/>
        </w:rPr>
        <w:t xml:space="preserve"> слог</w:t>
      </w:r>
      <w:r w:rsidR="00C65ED2" w:rsidRPr="000953A3">
        <w:rPr>
          <w:rFonts w:ascii="Times New Roman" w:hAnsi="Times New Roman" w:cs="Times New Roman"/>
          <w:color w:val="000000" w:themeColor="text1"/>
        </w:rPr>
        <w:t xml:space="preserve"> [Текст] </w:t>
      </w:r>
      <w:r w:rsidRPr="000953A3">
        <w:rPr>
          <w:rFonts w:ascii="Times New Roman" w:hAnsi="Times New Roman" w:cs="Times New Roman"/>
          <w:color w:val="000000" w:themeColor="text1"/>
        </w:rPr>
        <w:t>/ Б</w:t>
      </w:r>
      <w:r w:rsidR="00881A89" w:rsidRPr="000953A3">
        <w:rPr>
          <w:rFonts w:ascii="Times New Roman" w:hAnsi="Times New Roman" w:cs="Times New Roman"/>
          <w:color w:val="000000" w:themeColor="text1"/>
        </w:rPr>
        <w:t xml:space="preserve">. А. </w:t>
      </w:r>
      <w:r w:rsidRPr="000953A3">
        <w:rPr>
          <w:rFonts w:ascii="Times New Roman" w:hAnsi="Times New Roman" w:cs="Times New Roman"/>
          <w:color w:val="000000" w:themeColor="text1"/>
        </w:rPr>
        <w:t>Ахмадулина.- М.: Эксмо,2011.- 528.</w:t>
      </w:r>
      <w:r w:rsidR="0028409C" w:rsidRPr="000953A3">
        <w:rPr>
          <w:rFonts w:ascii="Times New Roman" w:hAnsi="Times New Roman" w:cs="Times New Roman"/>
          <w:color w:val="000000" w:themeColor="text1"/>
        </w:rPr>
        <w:t xml:space="preserve">с. </w:t>
      </w:r>
    </w:p>
    <w:p w:rsidR="0028409C" w:rsidRPr="000953A3" w:rsidRDefault="0028409C" w:rsidP="008F14FF">
      <w:pPr>
        <w:pStyle w:val="a9"/>
        <w:jc w:val="center"/>
        <w:rPr>
          <w:rFonts w:ascii="Times New Roman" w:hAnsi="Times New Roman" w:cs="Times New Roman"/>
          <w:b/>
          <w:bCs/>
          <w:color w:val="000000" w:themeColor="text1"/>
        </w:rPr>
      </w:pPr>
    </w:p>
    <w:p w:rsidR="008F14FF" w:rsidRPr="000953A3" w:rsidRDefault="008F14FF" w:rsidP="0028409C">
      <w:pPr>
        <w:pStyle w:val="a9"/>
        <w:ind w:left="0"/>
        <w:jc w:val="center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К разделу «Почетные читатели и их увлечения»</w:t>
      </w:r>
    </w:p>
    <w:p w:rsidR="00563466" w:rsidRPr="000953A3" w:rsidRDefault="00563466" w:rsidP="0028409C">
      <w:pPr>
        <w:pStyle w:val="a9"/>
        <w:ind w:left="0"/>
        <w:jc w:val="center"/>
        <w:rPr>
          <w:rFonts w:ascii="Times New Roman" w:hAnsi="Times New Roman" w:cs="Times New Roman"/>
          <w:b/>
          <w:bCs/>
          <w:color w:val="000000" w:themeColor="text1"/>
          <w:sz w:val="10"/>
          <w:szCs w:val="10"/>
        </w:rPr>
      </w:pPr>
    </w:p>
    <w:p w:rsidR="008F14FF" w:rsidRPr="000953A3" w:rsidRDefault="008F14FF" w:rsidP="000B545A">
      <w:pPr>
        <w:pStyle w:val="a9"/>
        <w:numPr>
          <w:ilvl w:val="0"/>
          <w:numId w:val="35"/>
        </w:numPr>
        <w:tabs>
          <w:tab w:val="left" w:pos="9762"/>
        </w:tabs>
        <w:spacing w:after="0" w:line="360" w:lineRule="auto"/>
        <w:ind w:left="425" w:hanging="425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Солженицын</w:t>
      </w:r>
      <w:r w:rsidR="000B545A" w:rsidRPr="000953A3">
        <w:rPr>
          <w:rFonts w:ascii="Times New Roman" w:hAnsi="Times New Roman" w:cs="Times New Roman"/>
          <w:color w:val="000000" w:themeColor="text1"/>
        </w:rPr>
        <w:t>,</w:t>
      </w:r>
      <w:r w:rsidRPr="000953A3">
        <w:rPr>
          <w:rFonts w:ascii="Times New Roman" w:hAnsi="Times New Roman" w:cs="Times New Roman"/>
          <w:color w:val="000000" w:themeColor="text1"/>
        </w:rPr>
        <w:t xml:space="preserve"> А. Н. Архипелаг ГУЛАГ</w:t>
      </w:r>
      <w:r w:rsidR="00C65ED2" w:rsidRPr="000953A3">
        <w:rPr>
          <w:rFonts w:ascii="Times New Roman" w:hAnsi="Times New Roman" w:cs="Times New Roman"/>
          <w:color w:val="000000" w:themeColor="text1"/>
        </w:rPr>
        <w:t xml:space="preserve"> [Текст] </w:t>
      </w:r>
      <w:r w:rsidR="00881A89" w:rsidRPr="000953A3">
        <w:rPr>
          <w:rFonts w:ascii="Times New Roman" w:hAnsi="Times New Roman" w:cs="Times New Roman"/>
          <w:color w:val="000000" w:themeColor="text1"/>
        </w:rPr>
        <w:t xml:space="preserve">/ </w:t>
      </w:r>
      <w:r w:rsidR="002942B6" w:rsidRPr="000953A3">
        <w:rPr>
          <w:rFonts w:ascii="Times New Roman" w:hAnsi="Times New Roman" w:cs="Times New Roman"/>
          <w:color w:val="000000" w:themeColor="text1"/>
        </w:rPr>
        <w:t>А.Н.</w:t>
      </w:r>
      <w:r w:rsidRPr="000953A3">
        <w:rPr>
          <w:rFonts w:ascii="Times New Roman" w:hAnsi="Times New Roman" w:cs="Times New Roman"/>
          <w:color w:val="000000" w:themeColor="text1"/>
        </w:rPr>
        <w:t xml:space="preserve"> Солженицын.- М.: </w:t>
      </w:r>
      <w:r w:rsidR="00881A89" w:rsidRPr="000953A3">
        <w:rPr>
          <w:rFonts w:ascii="Times New Roman" w:hAnsi="Times New Roman" w:cs="Times New Roman"/>
          <w:color w:val="000000" w:themeColor="text1"/>
        </w:rPr>
        <w:t>Альфа- к</w:t>
      </w:r>
      <w:r w:rsidRPr="000953A3">
        <w:rPr>
          <w:rFonts w:ascii="Times New Roman" w:hAnsi="Times New Roman" w:cs="Times New Roman"/>
          <w:color w:val="000000" w:themeColor="text1"/>
        </w:rPr>
        <w:t xml:space="preserve">нига,2011. - 1279 с.: ил. </w:t>
      </w:r>
    </w:p>
    <w:p w:rsidR="008F14FF" w:rsidRPr="000953A3" w:rsidRDefault="008F14FF" w:rsidP="000B545A">
      <w:pPr>
        <w:pStyle w:val="a9"/>
        <w:numPr>
          <w:ilvl w:val="0"/>
          <w:numId w:val="35"/>
        </w:numPr>
        <w:tabs>
          <w:tab w:val="left" w:pos="9762"/>
        </w:tabs>
        <w:spacing w:after="0" w:line="360" w:lineRule="auto"/>
        <w:ind w:left="425" w:hanging="425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 Набоков</w:t>
      </w:r>
      <w:r w:rsidR="001649FB" w:rsidRPr="000953A3">
        <w:rPr>
          <w:rFonts w:ascii="Times New Roman" w:hAnsi="Times New Roman" w:cs="Times New Roman"/>
          <w:color w:val="000000" w:themeColor="text1"/>
        </w:rPr>
        <w:t>,</w:t>
      </w:r>
      <w:r w:rsidRPr="000953A3">
        <w:rPr>
          <w:rFonts w:ascii="Times New Roman" w:hAnsi="Times New Roman" w:cs="Times New Roman"/>
          <w:color w:val="000000" w:themeColor="text1"/>
        </w:rPr>
        <w:t xml:space="preserve"> В. Полное собрание рассказов</w:t>
      </w:r>
      <w:r w:rsidR="00C65ED2" w:rsidRPr="000953A3">
        <w:rPr>
          <w:rFonts w:ascii="Times New Roman" w:hAnsi="Times New Roman" w:cs="Times New Roman"/>
          <w:color w:val="000000" w:themeColor="text1"/>
        </w:rPr>
        <w:t xml:space="preserve"> [Текст] </w:t>
      </w:r>
      <w:r w:rsidRPr="000953A3">
        <w:rPr>
          <w:rFonts w:ascii="Times New Roman" w:hAnsi="Times New Roman" w:cs="Times New Roman"/>
          <w:color w:val="000000" w:themeColor="text1"/>
        </w:rPr>
        <w:t xml:space="preserve">/ </w:t>
      </w:r>
      <w:r w:rsidR="00881A89" w:rsidRPr="000953A3">
        <w:rPr>
          <w:rFonts w:ascii="Times New Roman" w:hAnsi="Times New Roman" w:cs="Times New Roman"/>
          <w:color w:val="000000" w:themeColor="text1"/>
        </w:rPr>
        <w:t>В.Набоков</w:t>
      </w:r>
      <w:r w:rsidRPr="000953A3">
        <w:rPr>
          <w:rFonts w:ascii="Times New Roman" w:hAnsi="Times New Roman" w:cs="Times New Roman"/>
          <w:color w:val="000000" w:themeColor="text1"/>
        </w:rPr>
        <w:t>.</w:t>
      </w:r>
      <w:r w:rsidR="00881A89" w:rsidRPr="000953A3">
        <w:rPr>
          <w:rFonts w:ascii="Times New Roman" w:hAnsi="Times New Roman" w:cs="Times New Roman"/>
          <w:color w:val="000000" w:themeColor="text1"/>
        </w:rPr>
        <w:t xml:space="preserve"> - С</w:t>
      </w:r>
      <w:r w:rsidR="001649FB" w:rsidRPr="000953A3">
        <w:rPr>
          <w:rFonts w:ascii="Times New Roman" w:hAnsi="Times New Roman" w:cs="Times New Roman"/>
          <w:color w:val="000000" w:themeColor="text1"/>
        </w:rPr>
        <w:t>П</w:t>
      </w:r>
      <w:r w:rsidR="00881A89" w:rsidRPr="000953A3">
        <w:rPr>
          <w:rFonts w:ascii="Times New Roman" w:hAnsi="Times New Roman" w:cs="Times New Roman"/>
          <w:color w:val="000000" w:themeColor="text1"/>
        </w:rPr>
        <w:t>б.: Азбука-Ат</w:t>
      </w:r>
      <w:r w:rsidR="00C65ED2" w:rsidRPr="000953A3">
        <w:rPr>
          <w:rFonts w:ascii="Times New Roman" w:hAnsi="Times New Roman" w:cs="Times New Roman"/>
          <w:color w:val="000000" w:themeColor="text1"/>
        </w:rPr>
        <w:t>и</w:t>
      </w:r>
      <w:r w:rsidR="00881A89" w:rsidRPr="000953A3">
        <w:rPr>
          <w:rFonts w:ascii="Times New Roman" w:hAnsi="Times New Roman" w:cs="Times New Roman"/>
          <w:color w:val="000000" w:themeColor="text1"/>
        </w:rPr>
        <w:t>н</w:t>
      </w:r>
      <w:r w:rsidRPr="000953A3">
        <w:rPr>
          <w:rFonts w:ascii="Times New Roman" w:hAnsi="Times New Roman" w:cs="Times New Roman"/>
          <w:color w:val="000000" w:themeColor="text1"/>
        </w:rPr>
        <w:t>кус,2013.</w:t>
      </w:r>
      <w:r w:rsidR="00881A89" w:rsidRPr="000953A3">
        <w:rPr>
          <w:rFonts w:ascii="Times New Roman" w:hAnsi="Times New Roman" w:cs="Times New Roman"/>
          <w:color w:val="000000" w:themeColor="text1"/>
        </w:rPr>
        <w:t xml:space="preserve"> - </w:t>
      </w:r>
      <w:r w:rsidRPr="000953A3">
        <w:rPr>
          <w:rFonts w:ascii="Times New Roman" w:hAnsi="Times New Roman" w:cs="Times New Roman"/>
          <w:color w:val="000000" w:themeColor="text1"/>
        </w:rPr>
        <w:t>736 с.</w:t>
      </w:r>
    </w:p>
    <w:p w:rsidR="00A13448" w:rsidRPr="000953A3" w:rsidRDefault="008F14FF" w:rsidP="000B545A">
      <w:pPr>
        <w:pStyle w:val="a9"/>
        <w:numPr>
          <w:ilvl w:val="0"/>
          <w:numId w:val="35"/>
        </w:numPr>
        <w:tabs>
          <w:tab w:val="left" w:pos="9762"/>
        </w:tabs>
        <w:spacing w:after="0" w:line="360" w:lineRule="auto"/>
        <w:ind w:left="425" w:hanging="425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1000</w:t>
      </w:r>
      <w:r w:rsidR="00881A89" w:rsidRPr="000953A3">
        <w:rPr>
          <w:rFonts w:ascii="Times New Roman" w:hAnsi="Times New Roman" w:cs="Times New Roman"/>
          <w:color w:val="000000" w:themeColor="text1"/>
        </w:rPr>
        <w:t xml:space="preserve"> лучших идей для уютного дома</w:t>
      </w:r>
      <w:r w:rsidR="00651BF2" w:rsidRPr="000953A3">
        <w:rPr>
          <w:rFonts w:ascii="Times New Roman" w:hAnsi="Times New Roman" w:cs="Times New Roman"/>
          <w:color w:val="000000" w:themeColor="text1"/>
        </w:rPr>
        <w:t xml:space="preserve"> [Текст] </w:t>
      </w:r>
      <w:r w:rsidR="00881A89" w:rsidRPr="000953A3">
        <w:rPr>
          <w:rFonts w:ascii="Times New Roman" w:hAnsi="Times New Roman" w:cs="Times New Roman"/>
          <w:color w:val="000000" w:themeColor="text1"/>
        </w:rPr>
        <w:t>/ п</w:t>
      </w:r>
      <w:r w:rsidRPr="000953A3">
        <w:rPr>
          <w:rFonts w:ascii="Times New Roman" w:hAnsi="Times New Roman" w:cs="Times New Roman"/>
          <w:color w:val="000000" w:themeColor="text1"/>
        </w:rPr>
        <w:t>ер.</w:t>
      </w:r>
      <w:r w:rsidR="00881A89" w:rsidRPr="000953A3">
        <w:rPr>
          <w:rFonts w:ascii="Times New Roman" w:hAnsi="Times New Roman" w:cs="Times New Roman"/>
          <w:color w:val="000000" w:themeColor="text1"/>
        </w:rPr>
        <w:t xml:space="preserve"> с </w:t>
      </w:r>
      <w:r w:rsidRPr="000953A3">
        <w:rPr>
          <w:rFonts w:ascii="Times New Roman" w:hAnsi="Times New Roman" w:cs="Times New Roman"/>
          <w:color w:val="000000" w:themeColor="text1"/>
        </w:rPr>
        <w:t>англ.</w:t>
      </w:r>
      <w:r w:rsidR="00C65ED2" w:rsidRPr="000953A3">
        <w:rPr>
          <w:rFonts w:ascii="Times New Roman" w:hAnsi="Times New Roman" w:cs="Times New Roman"/>
          <w:color w:val="000000" w:themeColor="text1"/>
        </w:rPr>
        <w:t xml:space="preserve">- М.: </w:t>
      </w:r>
      <w:r w:rsidRPr="000953A3">
        <w:rPr>
          <w:rFonts w:ascii="Times New Roman" w:hAnsi="Times New Roman" w:cs="Times New Roman"/>
          <w:color w:val="000000" w:themeColor="text1"/>
        </w:rPr>
        <w:t>Мир книги</w:t>
      </w:r>
      <w:r w:rsidR="00C65ED2" w:rsidRPr="000953A3">
        <w:rPr>
          <w:rFonts w:ascii="Times New Roman" w:hAnsi="Times New Roman" w:cs="Times New Roman"/>
          <w:color w:val="000000" w:themeColor="text1"/>
        </w:rPr>
        <w:t xml:space="preserve">, </w:t>
      </w:r>
      <w:r w:rsidRPr="000953A3">
        <w:rPr>
          <w:rFonts w:ascii="Times New Roman" w:hAnsi="Times New Roman" w:cs="Times New Roman"/>
          <w:color w:val="000000" w:themeColor="text1"/>
        </w:rPr>
        <w:t>2007.</w:t>
      </w:r>
      <w:r w:rsidR="00881A89" w:rsidRPr="000953A3">
        <w:rPr>
          <w:rFonts w:ascii="Times New Roman" w:hAnsi="Times New Roman" w:cs="Times New Roman"/>
          <w:color w:val="000000" w:themeColor="text1"/>
        </w:rPr>
        <w:t xml:space="preserve"> - 96 с.: цв. и</w:t>
      </w:r>
      <w:r w:rsidRPr="000953A3">
        <w:rPr>
          <w:rFonts w:ascii="Times New Roman" w:hAnsi="Times New Roman" w:cs="Times New Roman"/>
          <w:color w:val="000000" w:themeColor="text1"/>
        </w:rPr>
        <w:t xml:space="preserve">л. </w:t>
      </w:r>
    </w:p>
    <w:p w:rsidR="008F14FF" w:rsidRPr="000953A3" w:rsidRDefault="008F14FF" w:rsidP="000B545A">
      <w:pPr>
        <w:pStyle w:val="a9"/>
        <w:numPr>
          <w:ilvl w:val="0"/>
          <w:numId w:val="35"/>
        </w:numPr>
        <w:tabs>
          <w:tab w:val="left" w:pos="9762"/>
        </w:tabs>
        <w:spacing w:after="0" w:line="360" w:lineRule="auto"/>
        <w:ind w:left="425" w:hanging="425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Большая</w:t>
      </w:r>
      <w:r w:rsidR="00A13448" w:rsidRPr="000953A3">
        <w:rPr>
          <w:rFonts w:ascii="Times New Roman" w:hAnsi="Times New Roman" w:cs="Times New Roman"/>
          <w:color w:val="000000" w:themeColor="text1"/>
        </w:rPr>
        <w:t xml:space="preserve"> энциклопедия рыбалки и охоты</w:t>
      </w:r>
      <w:r w:rsidR="00651BF2" w:rsidRPr="000953A3">
        <w:rPr>
          <w:rFonts w:ascii="Times New Roman" w:hAnsi="Times New Roman" w:cs="Times New Roman"/>
          <w:color w:val="000000" w:themeColor="text1"/>
        </w:rPr>
        <w:t xml:space="preserve">[Текст] </w:t>
      </w:r>
      <w:r w:rsidR="00A13448" w:rsidRPr="000953A3">
        <w:rPr>
          <w:rFonts w:ascii="Times New Roman" w:hAnsi="Times New Roman" w:cs="Times New Roman"/>
          <w:color w:val="000000" w:themeColor="text1"/>
        </w:rPr>
        <w:t>/ сост. А. Т. Шершунов</w:t>
      </w:r>
      <w:r w:rsidRPr="000953A3">
        <w:rPr>
          <w:rFonts w:ascii="Times New Roman" w:hAnsi="Times New Roman" w:cs="Times New Roman"/>
          <w:color w:val="000000" w:themeColor="text1"/>
        </w:rPr>
        <w:t>.</w:t>
      </w:r>
      <w:r w:rsidR="00A13448" w:rsidRPr="000953A3">
        <w:rPr>
          <w:rFonts w:ascii="Times New Roman" w:hAnsi="Times New Roman" w:cs="Times New Roman"/>
          <w:color w:val="000000" w:themeColor="text1"/>
        </w:rPr>
        <w:t xml:space="preserve"> - М.: РНПОЛ К</w:t>
      </w:r>
      <w:r w:rsidRPr="000953A3">
        <w:rPr>
          <w:rFonts w:ascii="Times New Roman" w:hAnsi="Times New Roman" w:cs="Times New Roman"/>
          <w:color w:val="000000" w:themeColor="text1"/>
        </w:rPr>
        <w:t>лассик,2011.-624 с.</w:t>
      </w:r>
    </w:p>
    <w:p w:rsidR="008F14FF" w:rsidRPr="000953A3" w:rsidRDefault="008F14FF" w:rsidP="000B545A">
      <w:pPr>
        <w:pStyle w:val="a9"/>
        <w:numPr>
          <w:ilvl w:val="0"/>
          <w:numId w:val="35"/>
        </w:numPr>
        <w:tabs>
          <w:tab w:val="left" w:pos="9762"/>
        </w:tabs>
        <w:spacing w:after="0" w:line="360" w:lineRule="auto"/>
        <w:ind w:left="425" w:hanging="425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Иличевский, А. В. Математик</w:t>
      </w:r>
      <w:r w:rsidR="00651BF2" w:rsidRPr="000953A3">
        <w:rPr>
          <w:rFonts w:ascii="Times New Roman" w:hAnsi="Times New Roman" w:cs="Times New Roman"/>
          <w:color w:val="000000" w:themeColor="text1"/>
        </w:rPr>
        <w:t xml:space="preserve"> [Текст]</w:t>
      </w:r>
      <w:r w:rsidRPr="000953A3">
        <w:rPr>
          <w:rFonts w:ascii="Times New Roman" w:hAnsi="Times New Roman" w:cs="Times New Roman"/>
          <w:color w:val="000000" w:themeColor="text1"/>
        </w:rPr>
        <w:t>: роман/ А</w:t>
      </w:r>
      <w:r w:rsidR="00A13448" w:rsidRPr="000953A3">
        <w:rPr>
          <w:rFonts w:ascii="Times New Roman" w:hAnsi="Times New Roman" w:cs="Times New Roman"/>
          <w:color w:val="000000" w:themeColor="text1"/>
        </w:rPr>
        <w:t>.В.</w:t>
      </w:r>
      <w:r w:rsidRPr="000953A3">
        <w:rPr>
          <w:rFonts w:ascii="Times New Roman" w:hAnsi="Times New Roman" w:cs="Times New Roman"/>
          <w:color w:val="000000" w:themeColor="text1"/>
        </w:rPr>
        <w:t>Иличевский.- М.: АСТ: Астрель,2011.- 315 с.</w:t>
      </w:r>
    </w:p>
    <w:p w:rsidR="008F14FF" w:rsidRPr="000953A3" w:rsidRDefault="008F14FF" w:rsidP="00B00403">
      <w:pPr>
        <w:pStyle w:val="a9"/>
        <w:tabs>
          <w:tab w:val="left" w:pos="9762"/>
        </w:tabs>
        <w:ind w:left="0"/>
        <w:jc w:val="center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lastRenderedPageBreak/>
        <w:t>К разделу «Книги требуют ремонта»</w:t>
      </w:r>
    </w:p>
    <w:p w:rsidR="00563466" w:rsidRPr="000953A3" w:rsidRDefault="00563466" w:rsidP="00B00403">
      <w:pPr>
        <w:pStyle w:val="a9"/>
        <w:tabs>
          <w:tab w:val="left" w:pos="9762"/>
        </w:tabs>
        <w:ind w:left="0"/>
        <w:jc w:val="center"/>
        <w:rPr>
          <w:rFonts w:ascii="Times New Roman" w:hAnsi="Times New Roman" w:cs="Times New Roman"/>
          <w:color w:val="000000" w:themeColor="text1"/>
          <w:sz w:val="10"/>
          <w:szCs w:val="10"/>
        </w:rPr>
      </w:pPr>
    </w:p>
    <w:p w:rsidR="008F14FF" w:rsidRPr="000953A3" w:rsidRDefault="00A13448" w:rsidP="00BF3FBE">
      <w:pPr>
        <w:pStyle w:val="a9"/>
        <w:numPr>
          <w:ilvl w:val="0"/>
          <w:numId w:val="35"/>
        </w:numPr>
        <w:spacing w:after="0" w:line="360" w:lineRule="auto"/>
        <w:ind w:left="426" w:hanging="426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Литов</w:t>
      </w:r>
      <w:r w:rsidR="00B00403" w:rsidRPr="000953A3">
        <w:rPr>
          <w:rFonts w:ascii="Times New Roman" w:hAnsi="Times New Roman" w:cs="Times New Roman"/>
          <w:color w:val="000000" w:themeColor="text1"/>
        </w:rPr>
        <w:t>,</w:t>
      </w:r>
      <w:r w:rsidR="00FA5A44">
        <w:rPr>
          <w:rFonts w:ascii="Times New Roman" w:hAnsi="Times New Roman" w:cs="Times New Roman"/>
          <w:color w:val="000000" w:themeColor="text1"/>
        </w:rPr>
        <w:t xml:space="preserve"> Л.</w:t>
      </w:r>
      <w:r w:rsidRPr="000953A3">
        <w:rPr>
          <w:rFonts w:ascii="Times New Roman" w:hAnsi="Times New Roman" w:cs="Times New Roman"/>
          <w:color w:val="000000" w:themeColor="text1"/>
        </w:rPr>
        <w:t>А.Десантники</w:t>
      </w:r>
      <w:r w:rsidR="00651BF2" w:rsidRPr="000953A3">
        <w:rPr>
          <w:rFonts w:ascii="Times New Roman" w:hAnsi="Times New Roman" w:cs="Times New Roman"/>
          <w:color w:val="000000" w:themeColor="text1"/>
        </w:rPr>
        <w:t xml:space="preserve"> [Текст]</w:t>
      </w:r>
      <w:r w:rsidRPr="000953A3">
        <w:rPr>
          <w:rFonts w:ascii="Times New Roman" w:hAnsi="Times New Roman" w:cs="Times New Roman"/>
          <w:color w:val="000000" w:themeColor="text1"/>
        </w:rPr>
        <w:t>: повесть/ Л. А. Литов. - М.:Воениздат,</w:t>
      </w:r>
      <w:r w:rsidR="008F14FF" w:rsidRPr="000953A3">
        <w:rPr>
          <w:rFonts w:ascii="Times New Roman" w:hAnsi="Times New Roman" w:cs="Times New Roman"/>
          <w:color w:val="000000" w:themeColor="text1"/>
        </w:rPr>
        <w:t>1972.-296 с.</w:t>
      </w:r>
    </w:p>
    <w:p w:rsidR="008F14FF" w:rsidRPr="000953A3" w:rsidRDefault="008F14FF" w:rsidP="00BF3FBE">
      <w:pPr>
        <w:pStyle w:val="a9"/>
        <w:numPr>
          <w:ilvl w:val="0"/>
          <w:numId w:val="35"/>
        </w:numPr>
        <w:spacing w:after="0" w:line="360" w:lineRule="auto"/>
        <w:ind w:left="426" w:hanging="426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Ш</w:t>
      </w:r>
      <w:r w:rsidR="00A13448" w:rsidRPr="000953A3">
        <w:rPr>
          <w:rFonts w:ascii="Times New Roman" w:hAnsi="Times New Roman" w:cs="Times New Roman"/>
          <w:color w:val="000000" w:themeColor="text1"/>
        </w:rPr>
        <w:t>оу, И. Вечер в Византии</w:t>
      </w:r>
      <w:r w:rsidR="00651BF2" w:rsidRPr="000953A3">
        <w:rPr>
          <w:rFonts w:ascii="Times New Roman" w:hAnsi="Times New Roman" w:cs="Times New Roman"/>
          <w:color w:val="000000" w:themeColor="text1"/>
        </w:rPr>
        <w:t xml:space="preserve"> [Текст]</w:t>
      </w:r>
      <w:r w:rsidR="00A13448" w:rsidRPr="000953A3">
        <w:rPr>
          <w:rFonts w:ascii="Times New Roman" w:hAnsi="Times New Roman" w:cs="Times New Roman"/>
          <w:color w:val="000000" w:themeColor="text1"/>
        </w:rPr>
        <w:t xml:space="preserve">: </w:t>
      </w:r>
      <w:r w:rsidR="005634AD" w:rsidRPr="000953A3">
        <w:rPr>
          <w:rFonts w:ascii="Times New Roman" w:hAnsi="Times New Roman" w:cs="Times New Roman"/>
          <w:color w:val="000000" w:themeColor="text1"/>
        </w:rPr>
        <w:t>р</w:t>
      </w:r>
      <w:r w:rsidR="00A13448" w:rsidRPr="000953A3">
        <w:rPr>
          <w:rFonts w:ascii="Times New Roman" w:hAnsi="Times New Roman" w:cs="Times New Roman"/>
          <w:color w:val="000000" w:themeColor="text1"/>
        </w:rPr>
        <w:t>оман/ Пер. с англ. К. Чугунова</w:t>
      </w:r>
      <w:r w:rsidR="00C532EF" w:rsidRPr="000953A3">
        <w:rPr>
          <w:rFonts w:ascii="Times New Roman" w:hAnsi="Times New Roman" w:cs="Times New Roman"/>
          <w:color w:val="000000" w:themeColor="text1"/>
        </w:rPr>
        <w:t>.</w:t>
      </w:r>
      <w:r w:rsidR="00A13448" w:rsidRPr="000953A3">
        <w:rPr>
          <w:rFonts w:ascii="Times New Roman" w:hAnsi="Times New Roman" w:cs="Times New Roman"/>
          <w:color w:val="000000" w:themeColor="text1"/>
        </w:rPr>
        <w:t>-М.: Прогресс</w:t>
      </w:r>
      <w:r w:rsidR="00C532EF" w:rsidRPr="000953A3">
        <w:rPr>
          <w:rFonts w:ascii="Times New Roman" w:hAnsi="Times New Roman" w:cs="Times New Roman"/>
          <w:color w:val="000000" w:themeColor="text1"/>
        </w:rPr>
        <w:t>,</w:t>
      </w:r>
      <w:r w:rsidR="00A13448" w:rsidRPr="000953A3">
        <w:rPr>
          <w:rFonts w:ascii="Times New Roman" w:hAnsi="Times New Roman" w:cs="Times New Roman"/>
          <w:color w:val="000000" w:themeColor="text1"/>
        </w:rPr>
        <w:t xml:space="preserve">1980.-314 с. </w:t>
      </w:r>
    </w:p>
    <w:p w:rsidR="008F14FF" w:rsidRPr="000953A3" w:rsidRDefault="00A13448" w:rsidP="00BF3FBE">
      <w:pPr>
        <w:pStyle w:val="a9"/>
        <w:numPr>
          <w:ilvl w:val="0"/>
          <w:numId w:val="35"/>
        </w:numPr>
        <w:spacing w:after="0" w:line="360" w:lineRule="auto"/>
        <w:ind w:left="426" w:hanging="426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Твардовский, А. Т. Избранные сочинения</w:t>
      </w:r>
      <w:r w:rsidR="00651BF2" w:rsidRPr="000953A3">
        <w:rPr>
          <w:rFonts w:ascii="Times New Roman" w:hAnsi="Times New Roman" w:cs="Times New Roman"/>
          <w:color w:val="000000" w:themeColor="text1"/>
        </w:rPr>
        <w:t xml:space="preserve"> [Текст] </w:t>
      </w:r>
      <w:r w:rsidR="00C532EF" w:rsidRPr="000953A3">
        <w:rPr>
          <w:rFonts w:ascii="Times New Roman" w:hAnsi="Times New Roman" w:cs="Times New Roman"/>
          <w:color w:val="000000" w:themeColor="text1"/>
        </w:rPr>
        <w:t>/ А. Т. Твардовский</w:t>
      </w:r>
      <w:r w:rsidR="008F14FF" w:rsidRPr="000953A3">
        <w:rPr>
          <w:rFonts w:ascii="Times New Roman" w:hAnsi="Times New Roman" w:cs="Times New Roman"/>
          <w:color w:val="000000" w:themeColor="text1"/>
        </w:rPr>
        <w:t xml:space="preserve">.- М.: Худож. </w:t>
      </w:r>
      <w:r w:rsidR="00C532EF" w:rsidRPr="000953A3">
        <w:rPr>
          <w:rFonts w:ascii="Times New Roman" w:hAnsi="Times New Roman" w:cs="Times New Roman"/>
          <w:color w:val="000000" w:themeColor="text1"/>
        </w:rPr>
        <w:t>л</w:t>
      </w:r>
      <w:r w:rsidR="008F14FF" w:rsidRPr="000953A3">
        <w:rPr>
          <w:rFonts w:ascii="Times New Roman" w:hAnsi="Times New Roman" w:cs="Times New Roman"/>
          <w:color w:val="000000" w:themeColor="text1"/>
        </w:rPr>
        <w:t>ит.,1981.-671 с.</w:t>
      </w:r>
    </w:p>
    <w:p w:rsidR="008F14FF" w:rsidRPr="000953A3" w:rsidRDefault="00A13448" w:rsidP="00BF3FBE">
      <w:pPr>
        <w:pStyle w:val="a9"/>
        <w:numPr>
          <w:ilvl w:val="0"/>
          <w:numId w:val="35"/>
        </w:numPr>
        <w:spacing w:after="0" w:line="360" w:lineRule="auto"/>
        <w:ind w:left="426" w:hanging="426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Абдулаев, Ч. Голубые ангелы</w:t>
      </w:r>
      <w:r w:rsidR="00651BF2" w:rsidRPr="000953A3">
        <w:rPr>
          <w:rFonts w:ascii="Times New Roman" w:hAnsi="Times New Roman" w:cs="Times New Roman"/>
          <w:color w:val="000000" w:themeColor="text1"/>
        </w:rPr>
        <w:t xml:space="preserve"> [Текст]</w:t>
      </w:r>
      <w:r w:rsidRPr="000953A3">
        <w:rPr>
          <w:rFonts w:ascii="Times New Roman" w:hAnsi="Times New Roman" w:cs="Times New Roman"/>
          <w:color w:val="000000" w:themeColor="text1"/>
        </w:rPr>
        <w:t xml:space="preserve">: </w:t>
      </w:r>
      <w:r w:rsidR="00A574D9" w:rsidRPr="000953A3">
        <w:rPr>
          <w:rFonts w:ascii="Times New Roman" w:hAnsi="Times New Roman" w:cs="Times New Roman"/>
          <w:color w:val="000000" w:themeColor="text1"/>
        </w:rPr>
        <w:t xml:space="preserve">роман/ Ч. Абдулаев. </w:t>
      </w:r>
      <w:r w:rsidR="00CB34C9" w:rsidRPr="000953A3">
        <w:rPr>
          <w:rFonts w:ascii="Times New Roman" w:hAnsi="Times New Roman" w:cs="Times New Roman"/>
          <w:color w:val="000000" w:themeColor="text1"/>
        </w:rPr>
        <w:t xml:space="preserve">- </w:t>
      </w:r>
      <w:r w:rsidR="00A574D9" w:rsidRPr="000953A3">
        <w:rPr>
          <w:rFonts w:ascii="Times New Roman" w:hAnsi="Times New Roman" w:cs="Times New Roman"/>
          <w:color w:val="000000" w:themeColor="text1"/>
        </w:rPr>
        <w:t>П</w:t>
      </w:r>
      <w:r w:rsidR="008F14FF" w:rsidRPr="000953A3">
        <w:rPr>
          <w:rFonts w:ascii="Times New Roman" w:hAnsi="Times New Roman" w:cs="Times New Roman"/>
          <w:color w:val="000000" w:themeColor="text1"/>
        </w:rPr>
        <w:t>ермь</w:t>
      </w:r>
      <w:r w:rsidR="00A574D9" w:rsidRPr="000953A3">
        <w:rPr>
          <w:rFonts w:ascii="Times New Roman" w:hAnsi="Times New Roman" w:cs="Times New Roman"/>
          <w:color w:val="000000" w:themeColor="text1"/>
        </w:rPr>
        <w:t>: Урал-пресс</w:t>
      </w:r>
      <w:r w:rsidR="008F14FF" w:rsidRPr="000953A3">
        <w:rPr>
          <w:rFonts w:ascii="Times New Roman" w:hAnsi="Times New Roman" w:cs="Times New Roman"/>
          <w:color w:val="000000" w:themeColor="text1"/>
        </w:rPr>
        <w:t>,1993.</w:t>
      </w:r>
    </w:p>
    <w:p w:rsidR="008F14FF" w:rsidRPr="000953A3" w:rsidRDefault="00A574D9" w:rsidP="00BF3FBE">
      <w:pPr>
        <w:pStyle w:val="a9"/>
        <w:numPr>
          <w:ilvl w:val="0"/>
          <w:numId w:val="35"/>
        </w:numPr>
        <w:spacing w:after="0" w:line="360" w:lineRule="auto"/>
        <w:ind w:left="426" w:hanging="426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Полынин, Ф. Л. Боевые маршруты</w:t>
      </w:r>
      <w:r w:rsidR="00651BF2" w:rsidRPr="000953A3">
        <w:rPr>
          <w:rFonts w:ascii="Times New Roman" w:hAnsi="Times New Roman" w:cs="Times New Roman"/>
          <w:color w:val="000000" w:themeColor="text1"/>
        </w:rPr>
        <w:t xml:space="preserve"> [Текст]</w:t>
      </w:r>
      <w:r w:rsidRPr="000953A3">
        <w:rPr>
          <w:rFonts w:ascii="Times New Roman" w:hAnsi="Times New Roman" w:cs="Times New Roman"/>
          <w:color w:val="000000" w:themeColor="text1"/>
        </w:rPr>
        <w:t xml:space="preserve">: </w:t>
      </w:r>
      <w:r w:rsidR="00651BF2" w:rsidRPr="000953A3">
        <w:rPr>
          <w:rFonts w:ascii="Times New Roman" w:hAnsi="Times New Roman" w:cs="Times New Roman"/>
          <w:color w:val="000000" w:themeColor="text1"/>
        </w:rPr>
        <w:t>в</w:t>
      </w:r>
      <w:r w:rsidRPr="000953A3">
        <w:rPr>
          <w:rFonts w:ascii="Times New Roman" w:hAnsi="Times New Roman" w:cs="Times New Roman"/>
          <w:color w:val="000000" w:themeColor="text1"/>
        </w:rPr>
        <w:t xml:space="preserve">оенные мемуары/ Ф. Л. Полынин. </w:t>
      </w:r>
      <w:r w:rsidR="00CB34C9" w:rsidRPr="000953A3">
        <w:rPr>
          <w:rFonts w:ascii="Times New Roman" w:hAnsi="Times New Roman" w:cs="Times New Roman"/>
          <w:color w:val="000000" w:themeColor="text1"/>
        </w:rPr>
        <w:t xml:space="preserve">- </w:t>
      </w:r>
      <w:r w:rsidRPr="000953A3">
        <w:rPr>
          <w:rFonts w:ascii="Times New Roman" w:hAnsi="Times New Roman" w:cs="Times New Roman"/>
          <w:color w:val="000000" w:themeColor="text1"/>
        </w:rPr>
        <w:t xml:space="preserve">М.: Воениздат,1972. -391 с. </w:t>
      </w:r>
    </w:p>
    <w:p w:rsidR="008F14FF" w:rsidRPr="000953A3" w:rsidRDefault="008F14FF" w:rsidP="00BF3FBE">
      <w:pPr>
        <w:pStyle w:val="a9"/>
        <w:numPr>
          <w:ilvl w:val="0"/>
          <w:numId w:val="35"/>
        </w:numPr>
        <w:spacing w:after="0" w:line="360" w:lineRule="auto"/>
        <w:ind w:left="426" w:hanging="426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Устинова</w:t>
      </w:r>
      <w:r w:rsidR="00A574D9" w:rsidRPr="000953A3">
        <w:rPr>
          <w:rFonts w:ascii="Times New Roman" w:hAnsi="Times New Roman" w:cs="Times New Roman"/>
          <w:color w:val="000000" w:themeColor="text1"/>
        </w:rPr>
        <w:t>, Т. В. Олигарх с Большой Медведицы</w:t>
      </w:r>
      <w:r w:rsidR="00651BF2" w:rsidRPr="000953A3">
        <w:rPr>
          <w:rFonts w:ascii="Times New Roman" w:hAnsi="Times New Roman" w:cs="Times New Roman"/>
          <w:color w:val="000000" w:themeColor="text1"/>
        </w:rPr>
        <w:t xml:space="preserve"> [Текст]</w:t>
      </w:r>
      <w:r w:rsidR="00A574D9" w:rsidRPr="000953A3">
        <w:rPr>
          <w:rFonts w:ascii="Times New Roman" w:hAnsi="Times New Roman" w:cs="Times New Roman"/>
          <w:color w:val="000000" w:themeColor="text1"/>
        </w:rPr>
        <w:t xml:space="preserve">: </w:t>
      </w:r>
      <w:r w:rsidR="00651BF2" w:rsidRPr="000953A3">
        <w:rPr>
          <w:rFonts w:ascii="Times New Roman" w:hAnsi="Times New Roman" w:cs="Times New Roman"/>
          <w:color w:val="000000" w:themeColor="text1"/>
        </w:rPr>
        <w:t>р</w:t>
      </w:r>
      <w:r w:rsidR="00A574D9" w:rsidRPr="000953A3">
        <w:rPr>
          <w:rFonts w:ascii="Times New Roman" w:hAnsi="Times New Roman" w:cs="Times New Roman"/>
          <w:color w:val="000000" w:themeColor="text1"/>
        </w:rPr>
        <w:t>оман/ Т. В. Устинова. -М.:Эксмо,2004. -352 с.</w:t>
      </w:r>
    </w:p>
    <w:p w:rsidR="008F14FF" w:rsidRPr="000953A3" w:rsidRDefault="00A574D9" w:rsidP="00BF3FBE">
      <w:pPr>
        <w:pStyle w:val="a9"/>
        <w:numPr>
          <w:ilvl w:val="0"/>
          <w:numId w:val="35"/>
        </w:numPr>
        <w:spacing w:after="0" w:line="360" w:lineRule="auto"/>
        <w:ind w:left="426" w:hanging="426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Михайлов</w:t>
      </w:r>
      <w:r w:rsidR="00CB34C9" w:rsidRPr="000953A3">
        <w:rPr>
          <w:rFonts w:ascii="Times New Roman" w:hAnsi="Times New Roman" w:cs="Times New Roman"/>
          <w:color w:val="000000" w:themeColor="text1"/>
        </w:rPr>
        <w:t>,</w:t>
      </w:r>
      <w:r w:rsidRPr="000953A3">
        <w:rPr>
          <w:rFonts w:ascii="Times New Roman" w:hAnsi="Times New Roman" w:cs="Times New Roman"/>
          <w:color w:val="000000" w:themeColor="text1"/>
        </w:rPr>
        <w:t xml:space="preserve"> В.С. Семейная кухня</w:t>
      </w:r>
      <w:r w:rsidR="00651BF2" w:rsidRPr="000953A3">
        <w:rPr>
          <w:rFonts w:ascii="Times New Roman" w:hAnsi="Times New Roman" w:cs="Times New Roman"/>
          <w:color w:val="000000" w:themeColor="text1"/>
        </w:rPr>
        <w:t xml:space="preserve"> [Текст] </w:t>
      </w:r>
      <w:r w:rsidRPr="000953A3">
        <w:rPr>
          <w:rFonts w:ascii="Times New Roman" w:hAnsi="Times New Roman" w:cs="Times New Roman"/>
          <w:color w:val="000000" w:themeColor="text1"/>
        </w:rPr>
        <w:t>/ В.С. Михайлов. -М</w:t>
      </w:r>
      <w:r w:rsidR="008F14FF" w:rsidRPr="000953A3">
        <w:rPr>
          <w:rFonts w:ascii="Times New Roman" w:hAnsi="Times New Roman" w:cs="Times New Roman"/>
          <w:color w:val="000000" w:themeColor="text1"/>
        </w:rPr>
        <w:t>.:</w:t>
      </w:r>
      <w:r w:rsidR="001A21EA" w:rsidRPr="000953A3">
        <w:rPr>
          <w:rFonts w:ascii="Times New Roman" w:hAnsi="Times New Roman" w:cs="Times New Roman"/>
          <w:color w:val="000000" w:themeColor="text1"/>
        </w:rPr>
        <w:t>Сов.спорт,</w:t>
      </w:r>
      <w:r w:rsidR="008F14FF" w:rsidRPr="000953A3">
        <w:rPr>
          <w:rFonts w:ascii="Times New Roman" w:hAnsi="Times New Roman" w:cs="Times New Roman"/>
          <w:color w:val="000000" w:themeColor="text1"/>
        </w:rPr>
        <w:t>1991</w:t>
      </w:r>
      <w:r w:rsidR="001A21EA" w:rsidRPr="000953A3">
        <w:rPr>
          <w:rFonts w:ascii="Times New Roman" w:hAnsi="Times New Roman" w:cs="Times New Roman"/>
          <w:color w:val="000000" w:themeColor="text1"/>
        </w:rPr>
        <w:t>. -303 с.</w:t>
      </w:r>
    </w:p>
    <w:p w:rsidR="008F14FF" w:rsidRPr="000953A3" w:rsidRDefault="001A21EA" w:rsidP="00BF3FBE">
      <w:pPr>
        <w:pStyle w:val="a9"/>
        <w:numPr>
          <w:ilvl w:val="0"/>
          <w:numId w:val="35"/>
        </w:numPr>
        <w:spacing w:after="0" w:line="360" w:lineRule="auto"/>
        <w:ind w:left="426" w:hanging="426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Успенский, Л. В. Имя дома твоего</w:t>
      </w:r>
      <w:r w:rsidR="00651BF2" w:rsidRPr="000953A3">
        <w:rPr>
          <w:rFonts w:ascii="Times New Roman" w:hAnsi="Times New Roman" w:cs="Times New Roman"/>
          <w:color w:val="000000" w:themeColor="text1"/>
        </w:rPr>
        <w:t xml:space="preserve"> [Текст]</w:t>
      </w:r>
      <w:r w:rsidRPr="000953A3">
        <w:rPr>
          <w:rFonts w:ascii="Times New Roman" w:hAnsi="Times New Roman" w:cs="Times New Roman"/>
          <w:color w:val="000000" w:themeColor="text1"/>
        </w:rPr>
        <w:t xml:space="preserve">: очерки по топонимике/ Л. В. Успенский. </w:t>
      </w:r>
      <w:r w:rsidR="00CA2461" w:rsidRPr="000953A3">
        <w:rPr>
          <w:rFonts w:ascii="Times New Roman" w:hAnsi="Times New Roman" w:cs="Times New Roman"/>
          <w:color w:val="000000" w:themeColor="text1"/>
        </w:rPr>
        <w:t xml:space="preserve">- </w:t>
      </w:r>
      <w:r w:rsidRPr="000953A3">
        <w:rPr>
          <w:rFonts w:ascii="Times New Roman" w:hAnsi="Times New Roman" w:cs="Times New Roman"/>
          <w:color w:val="000000" w:themeColor="text1"/>
        </w:rPr>
        <w:t>Л., Детская лит.,1967. -303 с.</w:t>
      </w:r>
    </w:p>
    <w:p w:rsidR="008F14FF" w:rsidRPr="000953A3" w:rsidRDefault="001A21EA" w:rsidP="00BF3FBE">
      <w:pPr>
        <w:pStyle w:val="a9"/>
        <w:numPr>
          <w:ilvl w:val="0"/>
          <w:numId w:val="35"/>
        </w:numPr>
        <w:spacing w:after="0" w:line="360" w:lineRule="auto"/>
        <w:ind w:left="426" w:hanging="426"/>
        <w:contextualSpacing w:val="0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Глязер, Г. Драматическая медицина</w:t>
      </w:r>
      <w:r w:rsidR="00651BF2" w:rsidRPr="000953A3">
        <w:rPr>
          <w:rFonts w:ascii="Times New Roman" w:hAnsi="Times New Roman" w:cs="Times New Roman"/>
          <w:color w:val="000000" w:themeColor="text1"/>
        </w:rPr>
        <w:t xml:space="preserve"> [Текст]</w:t>
      </w:r>
      <w:r w:rsidRPr="000953A3">
        <w:rPr>
          <w:rFonts w:ascii="Times New Roman" w:hAnsi="Times New Roman" w:cs="Times New Roman"/>
          <w:color w:val="000000" w:themeColor="text1"/>
        </w:rPr>
        <w:t xml:space="preserve">:опыты-врачей на себе/ Г. Глязер. </w:t>
      </w:r>
      <w:r w:rsidR="00CA2461" w:rsidRPr="000953A3">
        <w:rPr>
          <w:rFonts w:ascii="Times New Roman" w:hAnsi="Times New Roman" w:cs="Times New Roman"/>
          <w:color w:val="000000" w:themeColor="text1"/>
        </w:rPr>
        <w:t xml:space="preserve">- </w:t>
      </w:r>
      <w:r w:rsidRPr="000953A3">
        <w:rPr>
          <w:rFonts w:ascii="Times New Roman" w:hAnsi="Times New Roman" w:cs="Times New Roman"/>
          <w:color w:val="000000" w:themeColor="text1"/>
        </w:rPr>
        <w:t xml:space="preserve">М.: </w:t>
      </w:r>
      <w:r w:rsidR="00CA2461" w:rsidRPr="000953A3">
        <w:rPr>
          <w:rFonts w:ascii="Times New Roman" w:hAnsi="Times New Roman" w:cs="Times New Roman"/>
          <w:color w:val="000000" w:themeColor="text1"/>
        </w:rPr>
        <w:t>М</w:t>
      </w:r>
      <w:r w:rsidRPr="000953A3">
        <w:rPr>
          <w:rFonts w:ascii="Times New Roman" w:hAnsi="Times New Roman" w:cs="Times New Roman"/>
          <w:color w:val="000000" w:themeColor="text1"/>
        </w:rPr>
        <w:t>ол. Гвардия,</w:t>
      </w:r>
      <w:r w:rsidR="008F14FF" w:rsidRPr="000953A3">
        <w:rPr>
          <w:rFonts w:ascii="Times New Roman" w:hAnsi="Times New Roman" w:cs="Times New Roman"/>
          <w:color w:val="000000" w:themeColor="text1"/>
        </w:rPr>
        <w:t>1965.</w:t>
      </w:r>
      <w:r w:rsidRPr="000953A3">
        <w:rPr>
          <w:rFonts w:ascii="Times New Roman" w:hAnsi="Times New Roman" w:cs="Times New Roman"/>
          <w:color w:val="000000" w:themeColor="text1"/>
        </w:rPr>
        <w:t xml:space="preserve"> -24</w:t>
      </w:r>
      <w:r w:rsidR="008F14FF" w:rsidRPr="000953A3">
        <w:rPr>
          <w:rFonts w:ascii="Times New Roman" w:hAnsi="Times New Roman" w:cs="Times New Roman"/>
          <w:color w:val="000000" w:themeColor="text1"/>
        </w:rPr>
        <w:t>6 с.</w:t>
      </w:r>
    </w:p>
    <w:p w:rsidR="003646D6" w:rsidRPr="000953A3" w:rsidRDefault="003646D6">
      <w:pPr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br w:type="page"/>
      </w:r>
    </w:p>
    <w:p w:rsidR="00A773B4" w:rsidRPr="000953A3" w:rsidRDefault="00AB22E9" w:rsidP="00A773B4">
      <w:pPr>
        <w:spacing w:after="0" w:line="360" w:lineRule="auto"/>
        <w:jc w:val="center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lastRenderedPageBreak/>
        <w:t xml:space="preserve">Книжная выставка </w:t>
      </w:r>
      <w:r w:rsidR="00A773B4" w:rsidRPr="000953A3">
        <w:rPr>
          <w:rFonts w:ascii="Times New Roman" w:hAnsi="Times New Roman" w:cs="Times New Roman"/>
          <w:b/>
          <w:bCs/>
          <w:color w:val="000000" w:themeColor="text1"/>
        </w:rPr>
        <w:t>« Повесть о том, как мы боролись</w:t>
      </w:r>
      <w:r w:rsidR="008C2D62">
        <w:rPr>
          <w:rFonts w:ascii="Times New Roman" w:hAnsi="Times New Roman" w:cs="Times New Roman"/>
          <w:b/>
          <w:bCs/>
          <w:color w:val="000000" w:themeColor="text1"/>
        </w:rPr>
        <w:t xml:space="preserve"> … </w:t>
      </w:r>
      <w:r w:rsidR="00A773B4" w:rsidRPr="000953A3">
        <w:rPr>
          <w:rFonts w:ascii="Times New Roman" w:hAnsi="Times New Roman" w:cs="Times New Roman"/>
          <w:b/>
          <w:bCs/>
          <w:color w:val="000000" w:themeColor="text1"/>
        </w:rPr>
        <w:t>»</w:t>
      </w:r>
    </w:p>
    <w:p w:rsidR="008F14FF" w:rsidRPr="000953A3" w:rsidRDefault="003646D6" w:rsidP="008F14FF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noProof/>
          <w:color w:val="000000" w:themeColor="text1"/>
        </w:rPr>
        <w:drawing>
          <wp:anchor distT="0" distB="0" distL="114300" distR="114300" simplePos="0" relativeHeight="251720704" behindDoc="0" locked="0" layoutInCell="1" allowOverlap="1">
            <wp:simplePos x="0" y="0"/>
            <wp:positionH relativeFrom="column">
              <wp:posOffset>262890</wp:posOffset>
            </wp:positionH>
            <wp:positionV relativeFrom="paragraph">
              <wp:posOffset>481965</wp:posOffset>
            </wp:positionV>
            <wp:extent cx="4051300" cy="3569970"/>
            <wp:effectExtent l="38100" t="0" r="25400" b="1059180"/>
            <wp:wrapSquare wrapText="bothSides"/>
            <wp:docPr id="7" name="Рисунок 1" descr="C:\Users\1\Desktop\сборник по семинар сохранность фонда\фото свинство\DSCN1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сборник по семинар сохранность фонда\фото свинство\DSCN101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1300" cy="356997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8F14FF" w:rsidRDefault="008F14FF" w:rsidP="008F14FF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</w:rPr>
      </w:pPr>
    </w:p>
    <w:p w:rsidR="008C2D62" w:rsidRPr="000953A3" w:rsidRDefault="008C2D62" w:rsidP="008F14FF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</w:rPr>
      </w:pPr>
    </w:p>
    <w:p w:rsidR="00BA1915" w:rsidRPr="000953A3" w:rsidRDefault="00BA1915" w:rsidP="006452B7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b/>
          <w:color w:val="000000" w:themeColor="text1"/>
        </w:rPr>
      </w:pPr>
    </w:p>
    <w:p w:rsidR="001E19BD" w:rsidRPr="000953A3" w:rsidRDefault="001E19BD" w:rsidP="001E19BD">
      <w:pPr>
        <w:tabs>
          <w:tab w:val="left" w:pos="8055"/>
        </w:tabs>
        <w:spacing w:after="0"/>
        <w:jc w:val="center"/>
        <w:rPr>
          <w:rFonts w:ascii="Times New Roman" w:hAnsi="Times New Roman" w:cs="Times New Roman"/>
          <w:i/>
          <w:color w:val="000000" w:themeColor="text1"/>
        </w:rPr>
      </w:pPr>
      <w:r w:rsidRPr="000953A3">
        <w:rPr>
          <w:rFonts w:ascii="Times New Roman" w:hAnsi="Times New Roman" w:cs="Times New Roman"/>
          <w:i/>
          <w:color w:val="000000" w:themeColor="text1"/>
        </w:rPr>
        <w:lastRenderedPageBreak/>
        <w:t xml:space="preserve">Паспорт книжной выставки </w:t>
      </w:r>
    </w:p>
    <w:p w:rsidR="001E19BD" w:rsidRPr="000953A3" w:rsidRDefault="001E19BD" w:rsidP="00563466">
      <w:pPr>
        <w:tabs>
          <w:tab w:val="left" w:pos="8055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6"/>
          <w:szCs w:val="6"/>
        </w:rPr>
      </w:pPr>
    </w:p>
    <w:p w:rsidR="00F161D8" w:rsidRPr="000953A3" w:rsidRDefault="00F161D8" w:rsidP="00563466">
      <w:pPr>
        <w:tabs>
          <w:tab w:val="left" w:pos="8055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6"/>
          <w:szCs w:val="6"/>
        </w:rPr>
      </w:pPr>
    </w:p>
    <w:p w:rsidR="001E19BD" w:rsidRPr="000953A3" w:rsidRDefault="001E19BD" w:rsidP="00563466">
      <w:pPr>
        <w:tabs>
          <w:tab w:val="left" w:pos="3540"/>
        </w:tabs>
        <w:spacing w:after="0" w:line="360" w:lineRule="auto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Место организации:</w:t>
      </w:r>
      <w:r w:rsidR="00A50630" w:rsidRPr="000953A3">
        <w:rPr>
          <w:rFonts w:ascii="Times New Roman" w:hAnsi="Times New Roman" w:cs="Times New Roman"/>
          <w:color w:val="000000" w:themeColor="text1"/>
        </w:rPr>
        <w:t>Библиотека № 21</w:t>
      </w:r>
      <w:r w:rsidRPr="000953A3">
        <w:rPr>
          <w:rFonts w:ascii="Times New Roman" w:hAnsi="Times New Roman" w:cs="Times New Roman"/>
          <w:color w:val="000000" w:themeColor="text1"/>
        </w:rPr>
        <w:t>.</w:t>
      </w:r>
    </w:p>
    <w:p w:rsidR="00A50630" w:rsidRPr="000953A3" w:rsidRDefault="001E19BD" w:rsidP="0056346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Цель выставки:</w:t>
      </w:r>
      <w:r w:rsidR="00A50630" w:rsidRPr="000953A3">
        <w:rPr>
          <w:rFonts w:ascii="Times New Roman" w:hAnsi="Times New Roman" w:cs="Times New Roman"/>
          <w:color w:val="000000" w:themeColor="text1"/>
        </w:rPr>
        <w:t>Обеспечение сохранности библиотечного фонда, как часть культурного наследия и информационного ресурса.</w:t>
      </w:r>
    </w:p>
    <w:p w:rsidR="001E19BD" w:rsidRPr="000953A3" w:rsidRDefault="001E19BD" w:rsidP="00563466">
      <w:pPr>
        <w:tabs>
          <w:tab w:val="left" w:pos="3540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Задачи:</w:t>
      </w:r>
    </w:p>
    <w:p w:rsidR="00A50630" w:rsidRPr="000953A3" w:rsidRDefault="00A50630" w:rsidP="00651BF2">
      <w:pPr>
        <w:pStyle w:val="a9"/>
        <w:numPr>
          <w:ilvl w:val="0"/>
          <w:numId w:val="47"/>
        </w:numPr>
        <w:tabs>
          <w:tab w:val="left" w:pos="426"/>
          <w:tab w:val="left" w:pos="3540"/>
        </w:tabs>
        <w:spacing w:after="0" w:line="360" w:lineRule="auto"/>
        <w:ind w:left="426" w:hanging="284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Привитие читателям чувство ответственности за выданные им издания.  </w:t>
      </w:r>
    </w:p>
    <w:p w:rsidR="00A50630" w:rsidRPr="000953A3" w:rsidRDefault="00A50630" w:rsidP="00651BF2">
      <w:pPr>
        <w:pStyle w:val="a9"/>
        <w:numPr>
          <w:ilvl w:val="0"/>
          <w:numId w:val="47"/>
        </w:numPr>
        <w:tabs>
          <w:tab w:val="left" w:pos="426"/>
          <w:tab w:val="left" w:pos="3540"/>
        </w:tabs>
        <w:spacing w:after="0" w:line="360" w:lineRule="auto"/>
        <w:ind w:left="426" w:hanging="284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Сокращение числа читательских задолженностей. </w:t>
      </w:r>
    </w:p>
    <w:p w:rsidR="00A50630" w:rsidRPr="000953A3" w:rsidRDefault="00A50630" w:rsidP="00651BF2">
      <w:pPr>
        <w:pStyle w:val="a9"/>
        <w:numPr>
          <w:ilvl w:val="0"/>
          <w:numId w:val="47"/>
        </w:numPr>
        <w:tabs>
          <w:tab w:val="left" w:pos="426"/>
          <w:tab w:val="left" w:pos="3540"/>
        </w:tabs>
        <w:spacing w:after="0" w:line="360" w:lineRule="auto"/>
        <w:ind w:left="426" w:hanging="284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Активизация работы по сохранности фонда.</w:t>
      </w:r>
    </w:p>
    <w:p w:rsidR="001E19BD" w:rsidRPr="000953A3" w:rsidRDefault="001E19BD" w:rsidP="00563466">
      <w:pPr>
        <w:tabs>
          <w:tab w:val="left" w:pos="3540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Читательское назначение:</w:t>
      </w:r>
    </w:p>
    <w:p w:rsidR="001E19BD" w:rsidRPr="000953A3" w:rsidRDefault="001E19BD" w:rsidP="00651BF2">
      <w:pPr>
        <w:pStyle w:val="a9"/>
        <w:numPr>
          <w:ilvl w:val="0"/>
          <w:numId w:val="34"/>
        </w:numPr>
        <w:tabs>
          <w:tab w:val="left" w:pos="3540"/>
        </w:tabs>
        <w:spacing w:after="0" w:line="360" w:lineRule="auto"/>
        <w:ind w:left="426" w:hanging="283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Выставка рассчитана на </w:t>
      </w:r>
      <w:r w:rsidR="00DF43DD" w:rsidRPr="000953A3">
        <w:rPr>
          <w:rFonts w:ascii="Times New Roman" w:hAnsi="Times New Roman" w:cs="Times New Roman"/>
          <w:color w:val="000000" w:themeColor="text1"/>
        </w:rPr>
        <w:t>взрослых</w:t>
      </w:r>
      <w:r w:rsidRPr="000953A3">
        <w:rPr>
          <w:rFonts w:ascii="Times New Roman" w:hAnsi="Times New Roman" w:cs="Times New Roman"/>
          <w:color w:val="000000" w:themeColor="text1"/>
        </w:rPr>
        <w:t xml:space="preserve"> читателей</w:t>
      </w:r>
      <w:r w:rsidR="00DF43DD" w:rsidRPr="000953A3">
        <w:rPr>
          <w:rFonts w:ascii="Times New Roman" w:hAnsi="Times New Roman" w:cs="Times New Roman"/>
          <w:color w:val="000000" w:themeColor="text1"/>
        </w:rPr>
        <w:t xml:space="preserve"> библиотеки</w:t>
      </w:r>
    </w:p>
    <w:p w:rsidR="00563466" w:rsidRPr="000953A3" w:rsidRDefault="00563466" w:rsidP="00563466">
      <w:pPr>
        <w:tabs>
          <w:tab w:val="left" w:pos="3540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</w:rPr>
      </w:pPr>
    </w:p>
    <w:p w:rsidR="001E19BD" w:rsidRPr="000953A3" w:rsidRDefault="001E19BD" w:rsidP="00563466">
      <w:pPr>
        <w:tabs>
          <w:tab w:val="left" w:pos="3540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Разделы:</w:t>
      </w:r>
    </w:p>
    <w:p w:rsidR="00DC11B2" w:rsidRPr="000953A3" w:rsidRDefault="00DC11B2" w:rsidP="00563466">
      <w:pPr>
        <w:pStyle w:val="a9"/>
        <w:numPr>
          <w:ilvl w:val="1"/>
          <w:numId w:val="42"/>
        </w:numPr>
        <w:tabs>
          <w:tab w:val="num" w:pos="284"/>
          <w:tab w:val="left" w:pos="3540"/>
        </w:tabs>
        <w:spacing w:after="0" w:line="360" w:lineRule="auto"/>
        <w:ind w:left="284" w:hanging="284"/>
        <w:rPr>
          <w:rFonts w:ascii="Times New Roman" w:hAnsi="Times New Roman" w:cs="Times New Roman"/>
          <w:bCs/>
          <w:color w:val="000000" w:themeColor="text1"/>
        </w:rPr>
      </w:pPr>
      <w:r w:rsidRPr="000953A3">
        <w:rPr>
          <w:rFonts w:ascii="Times New Roman" w:hAnsi="Times New Roman" w:cs="Times New Roman"/>
          <w:bCs/>
          <w:color w:val="000000" w:themeColor="text1"/>
        </w:rPr>
        <w:t>«Глава I» (представлены  книжные новинки</w:t>
      </w:r>
      <w:r w:rsidR="00F66A79" w:rsidRPr="000953A3">
        <w:rPr>
          <w:rFonts w:ascii="Times New Roman" w:hAnsi="Times New Roman" w:cs="Times New Roman"/>
          <w:bCs/>
          <w:color w:val="000000" w:themeColor="text1"/>
        </w:rPr>
        <w:t>)</w:t>
      </w:r>
      <w:r w:rsidRPr="000953A3">
        <w:rPr>
          <w:rFonts w:ascii="Times New Roman" w:hAnsi="Times New Roman" w:cs="Times New Roman"/>
          <w:bCs/>
          <w:color w:val="000000" w:themeColor="text1"/>
        </w:rPr>
        <w:t>.</w:t>
      </w:r>
    </w:p>
    <w:p w:rsidR="00DC11B2" w:rsidRPr="000953A3" w:rsidRDefault="00DC11B2" w:rsidP="00563466">
      <w:pPr>
        <w:tabs>
          <w:tab w:val="left" w:pos="3540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</w:rPr>
      </w:pPr>
      <w:r w:rsidRPr="000953A3">
        <w:rPr>
          <w:rFonts w:ascii="Times New Roman" w:hAnsi="Times New Roman" w:cs="Times New Roman"/>
          <w:bCs/>
          <w:color w:val="000000" w:themeColor="text1"/>
        </w:rPr>
        <w:t xml:space="preserve"> 2. «Глава II» </w:t>
      </w:r>
      <w:r w:rsidR="00F66A79" w:rsidRPr="000953A3">
        <w:rPr>
          <w:rFonts w:ascii="Times New Roman" w:hAnsi="Times New Roman" w:cs="Times New Roman"/>
          <w:bCs/>
          <w:color w:val="000000" w:themeColor="text1"/>
        </w:rPr>
        <w:t>(</w:t>
      </w:r>
      <w:r w:rsidR="00633CFA" w:rsidRPr="000953A3">
        <w:rPr>
          <w:rFonts w:ascii="Times New Roman" w:hAnsi="Times New Roman" w:cs="Times New Roman"/>
          <w:bCs/>
          <w:color w:val="000000" w:themeColor="text1"/>
        </w:rPr>
        <w:t>к</w:t>
      </w:r>
      <w:r w:rsidR="00F66A79" w:rsidRPr="000953A3">
        <w:rPr>
          <w:rFonts w:ascii="Times New Roman" w:hAnsi="Times New Roman" w:cs="Times New Roman"/>
          <w:bCs/>
          <w:color w:val="000000" w:themeColor="text1"/>
        </w:rPr>
        <w:t xml:space="preserve">ниги расположены </w:t>
      </w:r>
      <w:r w:rsidRPr="000953A3">
        <w:rPr>
          <w:rFonts w:ascii="Times New Roman" w:hAnsi="Times New Roman" w:cs="Times New Roman"/>
          <w:bCs/>
          <w:color w:val="000000" w:themeColor="text1"/>
        </w:rPr>
        <w:t>обратной сторо</w:t>
      </w:r>
      <w:r w:rsidR="00F66A79" w:rsidRPr="000953A3">
        <w:rPr>
          <w:rFonts w:ascii="Times New Roman" w:hAnsi="Times New Roman" w:cs="Times New Roman"/>
          <w:bCs/>
          <w:color w:val="000000" w:themeColor="text1"/>
        </w:rPr>
        <w:t>ной</w:t>
      </w:r>
      <w:r w:rsidR="00563466" w:rsidRPr="000953A3">
        <w:rPr>
          <w:rFonts w:ascii="Times New Roman" w:hAnsi="Times New Roman" w:cs="Times New Roman"/>
          <w:bCs/>
          <w:color w:val="000000" w:themeColor="text1"/>
        </w:rPr>
        <w:t>, представлены</w:t>
      </w:r>
      <w:r w:rsidRPr="000953A3">
        <w:rPr>
          <w:rFonts w:ascii="Times New Roman" w:hAnsi="Times New Roman" w:cs="Times New Roman"/>
          <w:bCs/>
          <w:color w:val="000000" w:themeColor="text1"/>
        </w:rPr>
        <w:t>книги, которые читатели не смогут прочитать, так как пользователи их не вернули</w:t>
      </w:r>
      <w:r w:rsidR="00633CFA" w:rsidRPr="000953A3">
        <w:rPr>
          <w:rFonts w:ascii="Times New Roman" w:hAnsi="Times New Roman" w:cs="Times New Roman"/>
          <w:bCs/>
          <w:color w:val="000000" w:themeColor="text1"/>
        </w:rPr>
        <w:t>)</w:t>
      </w:r>
      <w:r w:rsidRPr="000953A3">
        <w:rPr>
          <w:rFonts w:ascii="Times New Roman" w:hAnsi="Times New Roman" w:cs="Times New Roman"/>
          <w:bCs/>
          <w:color w:val="000000" w:themeColor="text1"/>
        </w:rPr>
        <w:t xml:space="preserve">. </w:t>
      </w:r>
    </w:p>
    <w:p w:rsidR="00DC11B2" w:rsidRPr="000953A3" w:rsidRDefault="00DC11B2" w:rsidP="00563466">
      <w:pPr>
        <w:tabs>
          <w:tab w:val="left" w:pos="3540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</w:rPr>
      </w:pPr>
      <w:r w:rsidRPr="000953A3">
        <w:rPr>
          <w:rFonts w:ascii="Times New Roman" w:hAnsi="Times New Roman" w:cs="Times New Roman"/>
          <w:bCs/>
          <w:color w:val="000000" w:themeColor="text1"/>
        </w:rPr>
        <w:t xml:space="preserve"> 3. «Глава III. Библиотекари идут»</w:t>
      </w:r>
    </w:p>
    <w:p w:rsidR="00DC11B2" w:rsidRPr="000953A3" w:rsidRDefault="00DC11B2" w:rsidP="00563466">
      <w:pPr>
        <w:tabs>
          <w:tab w:val="left" w:pos="3540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</w:rPr>
      </w:pPr>
      <w:r w:rsidRPr="000953A3">
        <w:rPr>
          <w:rFonts w:ascii="Times New Roman" w:hAnsi="Times New Roman" w:cs="Times New Roman"/>
          <w:bCs/>
          <w:color w:val="000000" w:themeColor="text1"/>
        </w:rPr>
        <w:t xml:space="preserve">4. «Глава IV.Они уже здесь» </w:t>
      </w:r>
      <w:r w:rsidR="00633CFA" w:rsidRPr="000953A3">
        <w:rPr>
          <w:rFonts w:ascii="Times New Roman" w:hAnsi="Times New Roman" w:cs="Times New Roman"/>
          <w:bCs/>
          <w:color w:val="000000" w:themeColor="text1"/>
        </w:rPr>
        <w:t>(представлена</w:t>
      </w:r>
      <w:r w:rsidRPr="000953A3">
        <w:rPr>
          <w:rFonts w:ascii="Times New Roman" w:hAnsi="Times New Roman" w:cs="Times New Roman"/>
          <w:bCs/>
          <w:color w:val="000000" w:themeColor="text1"/>
        </w:rPr>
        <w:t xml:space="preserve"> отреставрированная литература, возвращенная читателями</w:t>
      </w:r>
      <w:r w:rsidR="00633CFA" w:rsidRPr="000953A3">
        <w:rPr>
          <w:rFonts w:ascii="Times New Roman" w:hAnsi="Times New Roman" w:cs="Times New Roman"/>
          <w:bCs/>
          <w:color w:val="000000" w:themeColor="text1"/>
        </w:rPr>
        <w:t>)</w:t>
      </w:r>
      <w:r w:rsidRPr="000953A3">
        <w:rPr>
          <w:rFonts w:ascii="Times New Roman" w:hAnsi="Times New Roman" w:cs="Times New Roman"/>
          <w:bCs/>
          <w:color w:val="000000" w:themeColor="text1"/>
        </w:rPr>
        <w:t>.</w:t>
      </w:r>
    </w:p>
    <w:p w:rsidR="00E07FDA" w:rsidRPr="000953A3" w:rsidRDefault="00DC11B2" w:rsidP="00563466">
      <w:pPr>
        <w:tabs>
          <w:tab w:val="left" w:pos="3540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</w:rPr>
      </w:pPr>
      <w:r w:rsidRPr="000953A3">
        <w:rPr>
          <w:rFonts w:ascii="Times New Roman" w:hAnsi="Times New Roman" w:cs="Times New Roman"/>
          <w:bCs/>
          <w:color w:val="000000" w:themeColor="text1"/>
        </w:rPr>
        <w:t xml:space="preserve">5. «Глава V.Из праха восставшие» </w:t>
      </w:r>
      <w:r w:rsidR="00E07FDA" w:rsidRPr="000953A3">
        <w:rPr>
          <w:rFonts w:ascii="Times New Roman" w:hAnsi="Times New Roman" w:cs="Times New Roman"/>
          <w:bCs/>
          <w:color w:val="000000" w:themeColor="text1"/>
        </w:rPr>
        <w:t>(п</w:t>
      </w:r>
      <w:r w:rsidRPr="000953A3">
        <w:rPr>
          <w:rFonts w:ascii="Times New Roman" w:hAnsi="Times New Roman" w:cs="Times New Roman"/>
          <w:bCs/>
          <w:color w:val="000000" w:themeColor="text1"/>
        </w:rPr>
        <w:t>редставлена ветхая литера</w:t>
      </w:r>
      <w:r w:rsidR="00E07FDA" w:rsidRPr="000953A3">
        <w:rPr>
          <w:rFonts w:ascii="Times New Roman" w:hAnsi="Times New Roman" w:cs="Times New Roman"/>
          <w:bCs/>
          <w:color w:val="000000" w:themeColor="text1"/>
        </w:rPr>
        <w:t>тура, возвращенная читателями)</w:t>
      </w:r>
    </w:p>
    <w:p w:rsidR="00E07FDA" w:rsidRPr="000953A3" w:rsidRDefault="00DC11B2" w:rsidP="00563466">
      <w:pPr>
        <w:tabs>
          <w:tab w:val="left" w:pos="3540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</w:rPr>
      </w:pPr>
      <w:r w:rsidRPr="000953A3">
        <w:rPr>
          <w:rFonts w:ascii="Times New Roman" w:hAnsi="Times New Roman" w:cs="Times New Roman"/>
          <w:bCs/>
          <w:color w:val="000000" w:themeColor="text1"/>
        </w:rPr>
        <w:t>P.S. «Стена плача»:фотографии плачущих людей, плакат-обращение: «У нас 240 задолжников. Не будь 241!!!»</w:t>
      </w:r>
      <w:r w:rsidR="001A4C1C" w:rsidRPr="000953A3">
        <w:rPr>
          <w:rFonts w:ascii="Times New Roman" w:hAnsi="Times New Roman" w:cs="Times New Roman"/>
          <w:bCs/>
          <w:color w:val="000000" w:themeColor="text1"/>
        </w:rPr>
        <w:t>.</w:t>
      </w:r>
    </w:p>
    <w:p w:rsidR="00DC11B2" w:rsidRPr="000953A3" w:rsidRDefault="001A4C1C" w:rsidP="00563466">
      <w:pPr>
        <w:tabs>
          <w:tab w:val="left" w:pos="3540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</w:rPr>
      </w:pPr>
      <w:r w:rsidRPr="000953A3">
        <w:rPr>
          <w:rFonts w:ascii="Times New Roman" w:hAnsi="Times New Roman" w:cs="Times New Roman"/>
          <w:bCs/>
          <w:color w:val="000000" w:themeColor="text1"/>
        </w:rPr>
        <w:t>О</w:t>
      </w:r>
      <w:r w:rsidR="00DC11B2" w:rsidRPr="000953A3">
        <w:rPr>
          <w:rFonts w:ascii="Times New Roman" w:hAnsi="Times New Roman" w:cs="Times New Roman"/>
          <w:bCs/>
          <w:color w:val="000000" w:themeColor="text1"/>
        </w:rPr>
        <w:t>бращение читателей: « Я хочу читать!!!Не лишай меня этого удовольствия!»</w:t>
      </w:r>
    </w:p>
    <w:p w:rsidR="003646D6" w:rsidRPr="000953A3" w:rsidRDefault="003646D6">
      <w:pP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br w:type="page"/>
      </w:r>
    </w:p>
    <w:p w:rsidR="001E19BD" w:rsidRPr="000953A3" w:rsidRDefault="001E19BD" w:rsidP="001E19BD">
      <w:pPr>
        <w:tabs>
          <w:tab w:val="left" w:pos="3540"/>
        </w:tabs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Список литературы к выставке:</w:t>
      </w:r>
    </w:p>
    <w:p w:rsidR="001E19BD" w:rsidRDefault="001E19BD" w:rsidP="008C2D62">
      <w:pPr>
        <w:tabs>
          <w:tab w:val="left" w:pos="354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К разделу «</w:t>
      </w:r>
      <w:r w:rsidR="00072100" w:rsidRPr="000953A3">
        <w:rPr>
          <w:rFonts w:ascii="Times New Roman" w:hAnsi="Times New Roman" w:cs="Times New Roman"/>
          <w:b/>
          <w:bCs/>
          <w:color w:val="000000" w:themeColor="text1"/>
        </w:rPr>
        <w:t xml:space="preserve">Глава </w:t>
      </w:r>
      <w:r w:rsidR="00072100" w:rsidRPr="000953A3">
        <w:rPr>
          <w:rFonts w:ascii="Times New Roman" w:hAnsi="Times New Roman" w:cs="Times New Roman"/>
          <w:b/>
          <w:bCs/>
          <w:color w:val="000000" w:themeColor="text1"/>
          <w:lang w:val="en-US"/>
        </w:rPr>
        <w:t>I</w:t>
      </w:r>
      <w:r w:rsidRPr="000953A3">
        <w:rPr>
          <w:rFonts w:ascii="Times New Roman" w:hAnsi="Times New Roman" w:cs="Times New Roman"/>
          <w:b/>
          <w:bCs/>
          <w:color w:val="000000" w:themeColor="text1"/>
        </w:rPr>
        <w:t>»</w:t>
      </w:r>
    </w:p>
    <w:p w:rsidR="00AB3BA6" w:rsidRPr="000953A3" w:rsidRDefault="00AB3BA6" w:rsidP="008C2D62">
      <w:pPr>
        <w:pStyle w:val="a9"/>
        <w:numPr>
          <w:ilvl w:val="0"/>
          <w:numId w:val="48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Чарская, Л.А.Смелая жизнь [Текст]: ист. повесть</w:t>
      </w:r>
      <w:r w:rsidR="00AE5661" w:rsidRPr="000953A3">
        <w:rPr>
          <w:rFonts w:ascii="Times New Roman" w:hAnsi="Times New Roman" w:cs="Times New Roman"/>
          <w:color w:val="000000" w:themeColor="text1"/>
        </w:rPr>
        <w:t xml:space="preserve"> / Л.А. Чарская. - М.: Астрель</w:t>
      </w:r>
      <w:r w:rsidRPr="000953A3">
        <w:rPr>
          <w:rFonts w:ascii="Times New Roman" w:hAnsi="Times New Roman" w:cs="Times New Roman"/>
          <w:color w:val="000000" w:themeColor="text1"/>
        </w:rPr>
        <w:t>, 2010. - 382 с.: ил.</w:t>
      </w:r>
    </w:p>
    <w:p w:rsidR="00AB3BA6" w:rsidRPr="000953A3" w:rsidRDefault="00AB3BA6" w:rsidP="00AE5661">
      <w:pPr>
        <w:pStyle w:val="a9"/>
        <w:numPr>
          <w:ilvl w:val="0"/>
          <w:numId w:val="48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Левенталь, В. Маша Регина [Текст]: роман / В. Левенталь.- СПб.: Издательская группа «Лениздат», 2013. - 352 с.</w:t>
      </w:r>
    </w:p>
    <w:p w:rsidR="00AB3BA6" w:rsidRPr="000953A3" w:rsidRDefault="00AB3BA6" w:rsidP="00AE5661">
      <w:pPr>
        <w:pStyle w:val="a9"/>
        <w:numPr>
          <w:ilvl w:val="0"/>
          <w:numId w:val="48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Леви, М. Дети свободы [Текст]: роман / М. Леви. – М.: Иностранка, 2013. – 467 с.</w:t>
      </w:r>
    </w:p>
    <w:p w:rsidR="00AB3BA6" w:rsidRPr="000953A3" w:rsidRDefault="00AB3BA6" w:rsidP="00AE5661">
      <w:pPr>
        <w:pStyle w:val="a9"/>
        <w:numPr>
          <w:ilvl w:val="0"/>
          <w:numId w:val="48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Эриксон, К. Тайный дневник Марии-Антуанетты[Текст] / К.Эриксон. - Харьков: Кн. Клуб, 2007. – 366 с.</w:t>
      </w:r>
    </w:p>
    <w:p w:rsidR="00AB3BA6" w:rsidRPr="000953A3" w:rsidRDefault="00AB3BA6" w:rsidP="00AE5661">
      <w:pPr>
        <w:pStyle w:val="a9"/>
        <w:numPr>
          <w:ilvl w:val="0"/>
          <w:numId w:val="48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Филдинг, Х. Дневник Бриджит Джонс[Текст]: ро</w:t>
      </w:r>
      <w:r w:rsidR="00554463" w:rsidRPr="000953A3">
        <w:rPr>
          <w:rFonts w:ascii="Times New Roman" w:hAnsi="Times New Roman" w:cs="Times New Roman"/>
          <w:color w:val="000000" w:themeColor="text1"/>
        </w:rPr>
        <w:t>ман / Х. Филдинг. - СПб.:Амфора</w:t>
      </w:r>
      <w:r w:rsidRPr="000953A3">
        <w:rPr>
          <w:rFonts w:ascii="Times New Roman" w:hAnsi="Times New Roman" w:cs="Times New Roman"/>
          <w:color w:val="000000" w:themeColor="text1"/>
        </w:rPr>
        <w:t>, 2010. – 347 с.</w:t>
      </w:r>
    </w:p>
    <w:p w:rsidR="00AB3BA6" w:rsidRPr="000953A3" w:rsidRDefault="00AB3BA6" w:rsidP="00AE5661">
      <w:pPr>
        <w:pStyle w:val="a9"/>
        <w:numPr>
          <w:ilvl w:val="0"/>
          <w:numId w:val="48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Водолазкин, Е.Г. Лавр [Текст]: роман / Е. Водолазкин. - М.: АСТ, 2013</w:t>
      </w:r>
      <w:r w:rsidR="00FF7D7B" w:rsidRPr="000953A3">
        <w:rPr>
          <w:rFonts w:ascii="Times New Roman" w:hAnsi="Times New Roman" w:cs="Times New Roman"/>
          <w:color w:val="000000" w:themeColor="text1"/>
        </w:rPr>
        <w:t>.</w:t>
      </w:r>
      <w:r w:rsidRPr="000953A3">
        <w:rPr>
          <w:rFonts w:ascii="Times New Roman" w:hAnsi="Times New Roman" w:cs="Times New Roman"/>
          <w:color w:val="000000" w:themeColor="text1"/>
        </w:rPr>
        <w:t xml:space="preserve"> - 440 с. </w:t>
      </w:r>
    </w:p>
    <w:p w:rsidR="00AB3BA6" w:rsidRPr="000953A3" w:rsidRDefault="00AB3BA6" w:rsidP="00AE5661">
      <w:pPr>
        <w:pStyle w:val="a9"/>
        <w:numPr>
          <w:ilvl w:val="0"/>
          <w:numId w:val="48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Рыжов, К.В. Сто великих имён Серебряного века [Текст] / К.В. Рыжов. - М.: Вече, 2011. - 432 с.</w:t>
      </w:r>
    </w:p>
    <w:p w:rsidR="00084E5A" w:rsidRPr="000953A3" w:rsidRDefault="00084E5A" w:rsidP="00BF3FBE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</w:p>
    <w:p w:rsidR="00AB3BA6" w:rsidRPr="000953A3" w:rsidRDefault="00084E5A" w:rsidP="0083396F">
      <w:pPr>
        <w:spacing w:after="0" w:line="360" w:lineRule="auto"/>
        <w:ind w:left="426" w:hanging="426"/>
        <w:jc w:val="center"/>
        <w:rPr>
          <w:rFonts w:ascii="Times New Roman" w:hAnsi="Times New Roman" w:cs="Times New Roman"/>
          <w:b/>
          <w:color w:val="000000" w:themeColor="text1"/>
        </w:rPr>
      </w:pPr>
      <w:r w:rsidRPr="000953A3">
        <w:rPr>
          <w:rFonts w:ascii="Times New Roman" w:hAnsi="Times New Roman" w:cs="Times New Roman"/>
          <w:b/>
          <w:color w:val="000000" w:themeColor="text1"/>
        </w:rPr>
        <w:t>К разделу «</w:t>
      </w:r>
      <w:r w:rsidR="00AB3BA6" w:rsidRPr="000953A3">
        <w:rPr>
          <w:rFonts w:ascii="Times New Roman" w:hAnsi="Times New Roman" w:cs="Times New Roman"/>
          <w:b/>
          <w:color w:val="000000" w:themeColor="text1"/>
        </w:rPr>
        <w:t>Глава II</w:t>
      </w:r>
      <w:r w:rsidRPr="000953A3">
        <w:rPr>
          <w:rFonts w:ascii="Times New Roman" w:hAnsi="Times New Roman" w:cs="Times New Roman"/>
          <w:b/>
          <w:color w:val="000000" w:themeColor="text1"/>
        </w:rPr>
        <w:t>»</w:t>
      </w:r>
    </w:p>
    <w:p w:rsidR="00E249AD" w:rsidRPr="000953A3" w:rsidRDefault="00E249AD" w:rsidP="0083396F">
      <w:pPr>
        <w:spacing w:after="0" w:line="360" w:lineRule="auto"/>
        <w:ind w:left="426" w:hanging="426"/>
        <w:jc w:val="center"/>
        <w:rPr>
          <w:rFonts w:ascii="Times New Roman" w:hAnsi="Times New Roman" w:cs="Times New Roman"/>
          <w:b/>
          <w:color w:val="000000" w:themeColor="text1"/>
          <w:sz w:val="6"/>
          <w:szCs w:val="6"/>
        </w:rPr>
      </w:pPr>
    </w:p>
    <w:p w:rsidR="00AB3BA6" w:rsidRPr="000953A3" w:rsidRDefault="00AB3BA6" w:rsidP="0083396F">
      <w:pPr>
        <w:pStyle w:val="a9"/>
        <w:numPr>
          <w:ilvl w:val="0"/>
          <w:numId w:val="48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Шелонин, О. Подкидыш[Текст]: фантаст.роман / О. Шелонин, Е. Шелонина. - М.: Изд</w:t>
      </w:r>
      <w:r w:rsidR="00914CA1" w:rsidRPr="000953A3">
        <w:rPr>
          <w:rFonts w:ascii="Times New Roman" w:hAnsi="Times New Roman" w:cs="Times New Roman"/>
          <w:color w:val="000000" w:themeColor="text1"/>
        </w:rPr>
        <w:t>-</w:t>
      </w:r>
      <w:r w:rsidRPr="000953A3">
        <w:rPr>
          <w:rFonts w:ascii="Times New Roman" w:hAnsi="Times New Roman" w:cs="Times New Roman"/>
          <w:color w:val="000000" w:themeColor="text1"/>
        </w:rPr>
        <w:t>во АЛЬФА - КНИГА, 2012. – 345 с.</w:t>
      </w:r>
    </w:p>
    <w:p w:rsidR="00AB3BA6" w:rsidRPr="000953A3" w:rsidRDefault="00AB3BA6" w:rsidP="00645525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Майер, С. Рассве</w:t>
      </w:r>
      <w:r w:rsidR="00914CA1" w:rsidRPr="000953A3">
        <w:rPr>
          <w:rFonts w:ascii="Times New Roman" w:hAnsi="Times New Roman" w:cs="Times New Roman"/>
          <w:color w:val="000000" w:themeColor="text1"/>
        </w:rPr>
        <w:t>т [Текст] / С. Майер. - М.: АСТ</w:t>
      </w:r>
      <w:r w:rsidRPr="000953A3">
        <w:rPr>
          <w:rFonts w:ascii="Times New Roman" w:hAnsi="Times New Roman" w:cs="Times New Roman"/>
          <w:color w:val="000000" w:themeColor="text1"/>
        </w:rPr>
        <w:t>, 2010.- 635 с.</w:t>
      </w:r>
    </w:p>
    <w:p w:rsidR="00AB3BA6" w:rsidRPr="000953A3" w:rsidRDefault="00AB3BA6" w:rsidP="00645525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Пелевин,</w:t>
      </w:r>
      <w:r w:rsidR="00B214FF" w:rsidRPr="000953A3">
        <w:rPr>
          <w:rFonts w:ascii="Times New Roman" w:hAnsi="Times New Roman" w:cs="Times New Roman"/>
          <w:color w:val="000000" w:themeColor="text1"/>
        </w:rPr>
        <w:t>В</w:t>
      </w:r>
      <w:r w:rsidRPr="000953A3">
        <w:rPr>
          <w:rFonts w:ascii="Times New Roman" w:hAnsi="Times New Roman" w:cs="Times New Roman"/>
          <w:color w:val="000000" w:themeColor="text1"/>
        </w:rPr>
        <w:t>.Омон Ра[Текст]: роман/ В. О. Пелевин. - М.: Эксмо, 2007. – 192 с.</w:t>
      </w:r>
    </w:p>
    <w:p w:rsidR="00AB3BA6" w:rsidRPr="000953A3" w:rsidRDefault="00AB3BA6" w:rsidP="00645525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Скотт, М. Алхимик: Секреты бессмертного Николая Фламеля [Текст]: роман / М. Скотт. - М.: Эксмо, 2010. - 464 с. </w:t>
      </w:r>
    </w:p>
    <w:p w:rsidR="00AB3BA6" w:rsidRPr="000953A3" w:rsidRDefault="00AB3BA6" w:rsidP="00645525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lastRenderedPageBreak/>
        <w:t>Лукьяненко, С. Атомный сон[Текст]: повести и расс</w:t>
      </w:r>
      <w:r w:rsidR="001A0E70" w:rsidRPr="000953A3">
        <w:rPr>
          <w:rFonts w:ascii="Times New Roman" w:hAnsi="Times New Roman" w:cs="Times New Roman"/>
          <w:color w:val="000000" w:themeColor="text1"/>
        </w:rPr>
        <w:t>казы / С. Лукьяненко. - М.: АСТ</w:t>
      </w:r>
      <w:r w:rsidRPr="000953A3">
        <w:rPr>
          <w:rFonts w:ascii="Times New Roman" w:hAnsi="Times New Roman" w:cs="Times New Roman"/>
          <w:color w:val="000000" w:themeColor="text1"/>
        </w:rPr>
        <w:t>, 2007. – 344 с.</w:t>
      </w:r>
    </w:p>
    <w:p w:rsidR="00AB3BA6" w:rsidRPr="000953A3" w:rsidRDefault="00AB3BA6" w:rsidP="00645525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Лукьяненко, С. Осенние визиты[Текст]: фантаст.роман / С. Лукьяненко. - М.: Изд</w:t>
      </w:r>
      <w:r w:rsidR="00D570DE" w:rsidRPr="000953A3">
        <w:rPr>
          <w:rFonts w:ascii="Times New Roman" w:hAnsi="Times New Roman" w:cs="Times New Roman"/>
          <w:color w:val="000000" w:themeColor="text1"/>
        </w:rPr>
        <w:t>-</w:t>
      </w:r>
      <w:r w:rsidRPr="000953A3">
        <w:rPr>
          <w:rFonts w:ascii="Times New Roman" w:hAnsi="Times New Roman" w:cs="Times New Roman"/>
          <w:color w:val="000000" w:themeColor="text1"/>
        </w:rPr>
        <w:t>во АСТ, 2001. – 412 с.</w:t>
      </w:r>
    </w:p>
    <w:p w:rsidR="00AB3BA6" w:rsidRPr="000953A3" w:rsidRDefault="00AB3BA6" w:rsidP="00645525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Шалыгин, В.В. Глаз павлина [Текст]: фантаст.</w:t>
      </w:r>
      <w:r w:rsidR="00BB7A65" w:rsidRPr="000953A3">
        <w:rPr>
          <w:rFonts w:ascii="Times New Roman" w:hAnsi="Times New Roman" w:cs="Times New Roman"/>
          <w:color w:val="000000" w:themeColor="text1"/>
        </w:rPr>
        <w:t>р</w:t>
      </w:r>
      <w:r w:rsidRPr="000953A3">
        <w:rPr>
          <w:rFonts w:ascii="Times New Roman" w:hAnsi="Times New Roman" w:cs="Times New Roman"/>
          <w:color w:val="000000" w:themeColor="text1"/>
        </w:rPr>
        <w:t xml:space="preserve">оманы / В.В. Шалыгин. - М.: ЭКСМО - Пресс, 2000. - 480 с. </w:t>
      </w:r>
    </w:p>
    <w:p w:rsidR="009F6810" w:rsidRPr="000953A3" w:rsidRDefault="009F6810" w:rsidP="00462195">
      <w:pPr>
        <w:spacing w:after="0" w:line="360" w:lineRule="auto"/>
        <w:ind w:left="426" w:hanging="426"/>
        <w:jc w:val="center"/>
        <w:rPr>
          <w:rFonts w:ascii="Times New Roman" w:hAnsi="Times New Roman" w:cs="Times New Roman"/>
          <w:color w:val="000000" w:themeColor="text1"/>
        </w:rPr>
      </w:pPr>
    </w:p>
    <w:p w:rsidR="00AB3BA6" w:rsidRPr="000953A3" w:rsidRDefault="009F6810" w:rsidP="00462195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</w:rPr>
      </w:pPr>
      <w:r w:rsidRPr="000953A3">
        <w:rPr>
          <w:rFonts w:ascii="Times New Roman" w:hAnsi="Times New Roman" w:cs="Times New Roman"/>
          <w:b/>
          <w:color w:val="000000" w:themeColor="text1"/>
        </w:rPr>
        <w:t>К разделу «</w:t>
      </w:r>
      <w:r w:rsidR="00AB3BA6" w:rsidRPr="000953A3">
        <w:rPr>
          <w:rFonts w:ascii="Times New Roman" w:hAnsi="Times New Roman" w:cs="Times New Roman"/>
          <w:b/>
          <w:color w:val="000000" w:themeColor="text1"/>
        </w:rPr>
        <w:t>Глава IV</w:t>
      </w:r>
      <w:r w:rsidRPr="000953A3">
        <w:rPr>
          <w:rFonts w:ascii="Times New Roman" w:hAnsi="Times New Roman" w:cs="Times New Roman"/>
          <w:b/>
          <w:color w:val="000000" w:themeColor="text1"/>
        </w:rPr>
        <w:t xml:space="preserve"> «Они уже здесь»»</w:t>
      </w:r>
    </w:p>
    <w:p w:rsidR="00AB3BA6" w:rsidRPr="000953A3" w:rsidRDefault="00AB3BA6" w:rsidP="00462195">
      <w:pPr>
        <w:pStyle w:val="a9"/>
        <w:numPr>
          <w:ilvl w:val="0"/>
          <w:numId w:val="48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Волос, А.Г. Предатель [Текст]/А. Волос.-М.: Эксмо, 2011. - 608с.</w:t>
      </w:r>
    </w:p>
    <w:p w:rsidR="00AB3BA6" w:rsidRPr="000953A3" w:rsidRDefault="00AB3BA6" w:rsidP="00462195">
      <w:pPr>
        <w:pStyle w:val="a9"/>
        <w:numPr>
          <w:ilvl w:val="0"/>
          <w:numId w:val="48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Зайончковский, О.В. Загул [Текст]: роман /О.</w:t>
      </w:r>
      <w:r w:rsidR="00034F29" w:rsidRPr="000953A3">
        <w:rPr>
          <w:rFonts w:ascii="Times New Roman" w:hAnsi="Times New Roman" w:cs="Times New Roman"/>
          <w:color w:val="000000" w:themeColor="text1"/>
        </w:rPr>
        <w:t>В</w:t>
      </w:r>
      <w:r w:rsidRPr="000953A3">
        <w:rPr>
          <w:rFonts w:ascii="Times New Roman" w:hAnsi="Times New Roman" w:cs="Times New Roman"/>
          <w:color w:val="000000" w:themeColor="text1"/>
        </w:rPr>
        <w:t xml:space="preserve"> Зайончковский. - М.: АСТ, 2011. - 219 с.</w:t>
      </w:r>
    </w:p>
    <w:p w:rsidR="00AB3BA6" w:rsidRPr="000953A3" w:rsidRDefault="00AB3BA6" w:rsidP="00462195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Улицкая, Л.Е. Медея и её дети[Текст]: роман /Л.</w:t>
      </w:r>
      <w:r w:rsidR="006C026A" w:rsidRPr="000953A3">
        <w:rPr>
          <w:rFonts w:ascii="Times New Roman" w:hAnsi="Times New Roman" w:cs="Times New Roman"/>
          <w:color w:val="000000" w:themeColor="text1"/>
        </w:rPr>
        <w:t>Е</w:t>
      </w:r>
      <w:r w:rsidRPr="000953A3">
        <w:rPr>
          <w:rFonts w:ascii="Times New Roman" w:hAnsi="Times New Roman" w:cs="Times New Roman"/>
          <w:color w:val="000000" w:themeColor="text1"/>
        </w:rPr>
        <w:t xml:space="preserve"> Улицкая. - М.: Эксмо, 2010.- 320 с.</w:t>
      </w:r>
    </w:p>
    <w:p w:rsidR="00AB3BA6" w:rsidRPr="000953A3" w:rsidRDefault="00AB3BA6" w:rsidP="00F01E9B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Чижова, Е.С. Время женщин[Текст]: роман / Е.</w:t>
      </w:r>
      <w:r w:rsidR="006C026A" w:rsidRPr="000953A3">
        <w:rPr>
          <w:rFonts w:ascii="Times New Roman" w:hAnsi="Times New Roman" w:cs="Times New Roman"/>
          <w:color w:val="000000" w:themeColor="text1"/>
        </w:rPr>
        <w:t>С.</w:t>
      </w:r>
      <w:r w:rsidRPr="000953A3">
        <w:rPr>
          <w:rFonts w:ascii="Times New Roman" w:hAnsi="Times New Roman" w:cs="Times New Roman"/>
          <w:color w:val="000000" w:themeColor="text1"/>
        </w:rPr>
        <w:t xml:space="preserve"> Чижова. - М.: АСТ, 2011. - 348 с.</w:t>
      </w:r>
    </w:p>
    <w:p w:rsidR="00AB3BA6" w:rsidRPr="000953A3" w:rsidRDefault="00AB3BA6" w:rsidP="00F01E9B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Петрушевская, Л. Котёнок Господа бога. Рождественские истории [Текст]: сборник / Л. Петрушевская. - М.: Астрель, 2012. - 412с.</w:t>
      </w:r>
    </w:p>
    <w:p w:rsidR="00AB3BA6" w:rsidRPr="000953A3" w:rsidRDefault="00AB3BA6" w:rsidP="00F01E9B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Джонс, Д. Волшебство на продажу [Текст]: </w:t>
      </w:r>
      <w:r w:rsidR="00F01E9B" w:rsidRPr="000953A3">
        <w:rPr>
          <w:rFonts w:ascii="Times New Roman" w:hAnsi="Times New Roman" w:cs="Times New Roman"/>
          <w:color w:val="000000" w:themeColor="text1"/>
        </w:rPr>
        <w:t>романы / Д. Джонс. - М.: Эксмо</w:t>
      </w:r>
      <w:r w:rsidRPr="000953A3">
        <w:rPr>
          <w:rFonts w:ascii="Times New Roman" w:hAnsi="Times New Roman" w:cs="Times New Roman"/>
          <w:color w:val="000000" w:themeColor="text1"/>
        </w:rPr>
        <w:t xml:space="preserve">, 2007. - 736 с. </w:t>
      </w:r>
    </w:p>
    <w:p w:rsidR="00D67FCE" w:rsidRPr="000953A3" w:rsidRDefault="00D67FCE" w:rsidP="00D67FCE">
      <w:pPr>
        <w:pStyle w:val="a9"/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</w:p>
    <w:p w:rsidR="00AB3BA6" w:rsidRPr="000953A3" w:rsidRDefault="00D67FCE" w:rsidP="00D67FCE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</w:rPr>
      </w:pPr>
      <w:r w:rsidRPr="000953A3">
        <w:rPr>
          <w:rFonts w:ascii="Times New Roman" w:hAnsi="Times New Roman" w:cs="Times New Roman"/>
          <w:b/>
          <w:color w:val="000000" w:themeColor="text1"/>
        </w:rPr>
        <w:t>К разделу «</w:t>
      </w:r>
      <w:r w:rsidR="00AB3BA6" w:rsidRPr="000953A3">
        <w:rPr>
          <w:rFonts w:ascii="Times New Roman" w:hAnsi="Times New Roman" w:cs="Times New Roman"/>
          <w:b/>
          <w:color w:val="000000" w:themeColor="text1"/>
        </w:rPr>
        <w:t>Глава V</w:t>
      </w:r>
      <w:r w:rsidRPr="000953A3">
        <w:rPr>
          <w:rFonts w:ascii="Times New Roman" w:hAnsi="Times New Roman" w:cs="Times New Roman"/>
          <w:b/>
          <w:color w:val="000000" w:themeColor="text1"/>
        </w:rPr>
        <w:t xml:space="preserve"> «Из праха восставшие»»</w:t>
      </w:r>
    </w:p>
    <w:p w:rsidR="00AB3BA6" w:rsidRPr="000953A3" w:rsidRDefault="00AB3BA6" w:rsidP="002A373E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Катасонова, Е. Бабий век - сорок лет [Текст]: романы и повести / Е. Катасонова. - М.: ТКО АСТ, 1996. - 528 с. </w:t>
      </w:r>
    </w:p>
    <w:p w:rsidR="00AB3BA6" w:rsidRPr="000953A3" w:rsidRDefault="00AB3BA6" w:rsidP="002A373E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Иванов, А.С. Вечный зов [Текст]: роман в 2-х кн. / А.С. Иванов. - М.: Худож. лит., 1984. – 718 с.</w:t>
      </w:r>
    </w:p>
    <w:p w:rsidR="00AB3BA6" w:rsidRPr="000953A3" w:rsidRDefault="00AB3BA6" w:rsidP="002A373E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Знаменская, А. Голубка [Текст]: роман /А. Знаменская. - М.: АСТ, 2007. - 317 с.</w:t>
      </w:r>
    </w:p>
    <w:p w:rsidR="00AB3BA6" w:rsidRPr="000953A3" w:rsidRDefault="00AB3BA6" w:rsidP="002A373E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lastRenderedPageBreak/>
        <w:t xml:space="preserve">Саймак, К. Пересадочная станция [Текст]: роман и рассказы / К. Саймак.- М.: Радуга, 1990. - 560 с. </w:t>
      </w:r>
    </w:p>
    <w:p w:rsidR="00AB3BA6" w:rsidRPr="000953A3" w:rsidRDefault="00AB3BA6" w:rsidP="002A373E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Луганцева, Т.И. Дама сердца Железного Дровосека[Текст]: роман / Т. </w:t>
      </w:r>
      <w:r w:rsidR="003A0728" w:rsidRPr="000953A3">
        <w:rPr>
          <w:rFonts w:ascii="Times New Roman" w:hAnsi="Times New Roman" w:cs="Times New Roman"/>
          <w:color w:val="000000" w:themeColor="text1"/>
        </w:rPr>
        <w:t xml:space="preserve">И. </w:t>
      </w:r>
      <w:r w:rsidRPr="000953A3">
        <w:rPr>
          <w:rFonts w:ascii="Times New Roman" w:hAnsi="Times New Roman" w:cs="Times New Roman"/>
          <w:color w:val="000000" w:themeColor="text1"/>
        </w:rPr>
        <w:t>Луганцева. - М: Эксмо, 2012. - 320с.</w:t>
      </w:r>
    </w:p>
    <w:p w:rsidR="002A373E" w:rsidRPr="000953A3" w:rsidRDefault="00AB3BA6" w:rsidP="002A373E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Орехов, В. Зона поражения [Текст]: фантаст.роман / В. Орехов. - М: Эксмо, 2007. - 416 с.</w:t>
      </w:r>
    </w:p>
    <w:p w:rsidR="00AB3BA6" w:rsidRPr="000953A3" w:rsidRDefault="00AB3BA6" w:rsidP="002A373E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Кэнхем, М. Безоглядная страсть [Текст]: роман / М. Кэнхем. -  М.: ООО </w:t>
      </w:r>
      <w:r w:rsidR="003A0728" w:rsidRPr="000953A3">
        <w:rPr>
          <w:rFonts w:ascii="Times New Roman" w:hAnsi="Times New Roman" w:cs="Times New Roman"/>
          <w:color w:val="000000" w:themeColor="text1"/>
        </w:rPr>
        <w:t>«</w:t>
      </w:r>
      <w:r w:rsidRPr="000953A3">
        <w:rPr>
          <w:rFonts w:ascii="Times New Roman" w:hAnsi="Times New Roman" w:cs="Times New Roman"/>
          <w:color w:val="000000" w:themeColor="text1"/>
        </w:rPr>
        <w:t>АСТ», 2003. – 317 с.</w:t>
      </w:r>
    </w:p>
    <w:p w:rsidR="00AB3BA6" w:rsidRPr="000953A3" w:rsidRDefault="00AB3BA6" w:rsidP="002A373E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Янг, А. Соблазн в шелках [Текст]: роман / А. Янг. - М.: ООО «АСТ», 2000. – 432 с. </w:t>
      </w:r>
    </w:p>
    <w:p w:rsidR="00AB3BA6" w:rsidRPr="000953A3" w:rsidRDefault="00AB3BA6" w:rsidP="002A373E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Потанина, И.С. Русская красавица. Анатомия текста [Текст]: роман / И. </w:t>
      </w:r>
      <w:r w:rsidR="005C10C3" w:rsidRPr="000953A3">
        <w:rPr>
          <w:rFonts w:ascii="Times New Roman" w:hAnsi="Times New Roman" w:cs="Times New Roman"/>
          <w:color w:val="000000" w:themeColor="text1"/>
        </w:rPr>
        <w:t xml:space="preserve">С. </w:t>
      </w:r>
      <w:r w:rsidRPr="000953A3">
        <w:rPr>
          <w:rFonts w:ascii="Times New Roman" w:hAnsi="Times New Roman" w:cs="Times New Roman"/>
          <w:color w:val="000000" w:themeColor="text1"/>
        </w:rPr>
        <w:t xml:space="preserve">Потанина. - М.: АСТ, 2008. -352 с. </w:t>
      </w:r>
    </w:p>
    <w:p w:rsidR="00AB3BA6" w:rsidRPr="000953A3" w:rsidRDefault="00AB3BA6" w:rsidP="002A373E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Дрюон, М. Когда король губит Францию [Текст] / М. Дрюон. - М.: Луч, 1993. – 240 с.</w:t>
      </w:r>
    </w:p>
    <w:p w:rsidR="00AB3BA6" w:rsidRPr="000953A3" w:rsidRDefault="00AB3BA6" w:rsidP="002A373E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Бушков, А. Волк насторожился [Текст]: роман / А. Бушков.  - М.:  ОЛМА - ПРЕСС, 2002. - 383 с.</w:t>
      </w:r>
    </w:p>
    <w:p w:rsidR="00AB3BA6" w:rsidRPr="000953A3" w:rsidRDefault="00AB3BA6" w:rsidP="002A373E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Щербаков, Д.В. Нимфоманка: беспощадная страсть [Текст]: роман / Д.В. Щербаков. - М.: ЗАО Издательство ЭКСМО - Пресс, 1998. - 544 с. </w:t>
      </w:r>
    </w:p>
    <w:p w:rsidR="00AB3BA6" w:rsidRPr="000953A3" w:rsidRDefault="00AB3BA6" w:rsidP="002A373E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Фёдоров, П.И. Генерал Доватор [Текст] / П. И. Фёдоров. - М.: ДОСААФ, 1988. - 574 с. </w:t>
      </w:r>
    </w:p>
    <w:p w:rsidR="00AB3BA6" w:rsidRPr="000953A3" w:rsidRDefault="00AB3BA6" w:rsidP="002A373E">
      <w:pPr>
        <w:pStyle w:val="a9"/>
        <w:numPr>
          <w:ilvl w:val="0"/>
          <w:numId w:val="48"/>
        </w:numPr>
        <w:spacing w:after="0" w:line="360" w:lineRule="auto"/>
        <w:ind w:left="426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Вересов, Д. Черный ворон [Текст] / Д. Вересов.-  М.:ОЛМА - ПРЕСС, 1999. – 800 с.</w:t>
      </w:r>
    </w:p>
    <w:p w:rsidR="003646D6" w:rsidRPr="000953A3" w:rsidRDefault="003646D6">
      <w:pPr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color w:val="000000" w:themeColor="text1"/>
          <w:sz w:val="18"/>
          <w:szCs w:val="18"/>
        </w:rPr>
        <w:br w:type="page"/>
      </w:r>
    </w:p>
    <w:p w:rsidR="00181908" w:rsidRPr="000953A3" w:rsidRDefault="00181908" w:rsidP="00181908">
      <w:pPr>
        <w:spacing w:after="0" w:line="360" w:lineRule="auto"/>
        <w:ind w:firstLine="567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b/>
          <w:color w:val="000000" w:themeColor="text1"/>
          <w:sz w:val="18"/>
          <w:szCs w:val="18"/>
        </w:rPr>
        <w:lastRenderedPageBreak/>
        <w:t>Приложение 5</w:t>
      </w:r>
    </w:p>
    <w:p w:rsidR="0000460C" w:rsidRPr="000953A3" w:rsidRDefault="00181908" w:rsidP="00181908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953A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Сценар</w:t>
      </w:r>
      <w:r w:rsidR="00226D3D" w:rsidRPr="000953A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ий</w:t>
      </w:r>
      <w:r w:rsidR="00CF1C98" w:rsidRPr="000953A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мероприятия для детей</w:t>
      </w:r>
    </w:p>
    <w:p w:rsidR="00CF1C98" w:rsidRPr="000953A3" w:rsidRDefault="00CF1C98" w:rsidP="00181908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16"/>
          <w:szCs w:val="16"/>
        </w:rPr>
      </w:pPr>
    </w:p>
    <w:p w:rsidR="00181908" w:rsidRPr="000953A3" w:rsidRDefault="00181908" w:rsidP="0000460C">
      <w:pPr>
        <w:spacing w:after="0" w:line="360" w:lineRule="auto"/>
        <w:jc w:val="center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color w:val="000000" w:themeColor="text1"/>
        </w:rPr>
        <w:t>Беседа:</w:t>
      </w:r>
      <w:r w:rsidRPr="000953A3">
        <w:rPr>
          <w:rFonts w:ascii="Times New Roman" w:hAnsi="Times New Roman" w:cs="Times New Roman"/>
          <w:b/>
          <w:bCs/>
          <w:color w:val="000000" w:themeColor="text1"/>
        </w:rPr>
        <w:t xml:space="preserve"> «Не поливайте Пушкина вареньем!»</w:t>
      </w:r>
    </w:p>
    <w:p w:rsidR="0000460C" w:rsidRPr="000953A3" w:rsidRDefault="0000460C" w:rsidP="00181908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iCs/>
          <w:color w:val="000000" w:themeColor="text1"/>
          <w:sz w:val="6"/>
          <w:szCs w:val="6"/>
        </w:rPr>
      </w:pPr>
    </w:p>
    <w:p w:rsidR="00181908" w:rsidRPr="000953A3" w:rsidRDefault="00181908" w:rsidP="00AC78D0">
      <w:pPr>
        <w:spacing w:after="0" w:line="360" w:lineRule="auto"/>
        <w:ind w:firstLine="567"/>
        <w:jc w:val="right"/>
        <w:rPr>
          <w:rFonts w:ascii="Times New Roman" w:hAnsi="Times New Roman" w:cs="Times New Roman"/>
          <w:i/>
          <w:iCs/>
          <w:color w:val="000000" w:themeColor="text1"/>
        </w:rPr>
      </w:pPr>
      <w:r w:rsidRPr="000953A3">
        <w:rPr>
          <w:rFonts w:ascii="Times New Roman" w:hAnsi="Times New Roman" w:cs="Times New Roman"/>
          <w:i/>
          <w:iCs/>
          <w:color w:val="000000" w:themeColor="text1"/>
        </w:rPr>
        <w:t>Детская библиотека № 10 МБУК «ЦБС ЗГО»</w:t>
      </w:r>
    </w:p>
    <w:p w:rsidR="0021130E" w:rsidRPr="000953A3" w:rsidRDefault="0021130E" w:rsidP="00181908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iCs/>
          <w:color w:val="000000" w:themeColor="text1"/>
          <w:sz w:val="6"/>
          <w:szCs w:val="6"/>
        </w:rPr>
      </w:pPr>
    </w:p>
    <w:p w:rsidR="00181908" w:rsidRPr="000953A3" w:rsidRDefault="00181908" w:rsidP="00181908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color w:val="000000" w:themeColor="text1"/>
        </w:rPr>
      </w:pPr>
      <w:r w:rsidRPr="000953A3">
        <w:rPr>
          <w:rFonts w:ascii="Times New Roman" w:hAnsi="Times New Roman" w:cs="Times New Roman"/>
          <w:b/>
          <w:color w:val="000000" w:themeColor="text1"/>
        </w:rPr>
        <w:t xml:space="preserve">Цель:  </w:t>
      </w:r>
    </w:p>
    <w:p w:rsidR="00181908" w:rsidRPr="000953A3" w:rsidRDefault="00181908" w:rsidP="00181908">
      <w:pPr>
        <w:numPr>
          <w:ilvl w:val="0"/>
          <w:numId w:val="45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развитие  интереса к чтению; </w:t>
      </w:r>
    </w:p>
    <w:p w:rsidR="00181908" w:rsidRPr="000953A3" w:rsidRDefault="00181908" w:rsidP="00181908">
      <w:pPr>
        <w:numPr>
          <w:ilvl w:val="0"/>
          <w:numId w:val="45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формирование навыков бережного отношения  к книгам;</w:t>
      </w:r>
    </w:p>
    <w:p w:rsidR="00AC78D0" w:rsidRPr="000953A3" w:rsidRDefault="00181908" w:rsidP="00181908">
      <w:pPr>
        <w:numPr>
          <w:ilvl w:val="0"/>
          <w:numId w:val="45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воспитание уважительного отношения к работе библиотекаря</w:t>
      </w:r>
    </w:p>
    <w:p w:rsidR="00181908" w:rsidRPr="000953A3" w:rsidRDefault="00181908" w:rsidP="00AC78D0">
      <w:pPr>
        <w:numPr>
          <w:ilvl w:val="0"/>
          <w:numId w:val="45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 развитие первоначальных навыков коллективной работы.</w:t>
      </w:r>
    </w:p>
    <w:p w:rsidR="00AC78D0" w:rsidRPr="000953A3" w:rsidRDefault="00AC78D0" w:rsidP="0018190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</w:p>
    <w:p w:rsidR="00181908" w:rsidRPr="000953A3" w:rsidRDefault="00181908" w:rsidP="0018190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Действующие лица: Куздрямчик, Библиотекарь</w:t>
      </w:r>
    </w:p>
    <w:p w:rsidR="0021130E" w:rsidRPr="000953A3" w:rsidRDefault="0021130E" w:rsidP="00181908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olor w:val="000000" w:themeColor="text1"/>
        </w:rPr>
      </w:pPr>
    </w:p>
    <w:p w:rsidR="00181908" w:rsidRPr="000953A3" w:rsidRDefault="00181908" w:rsidP="004E3969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От автора:</w:t>
      </w:r>
      <w:r w:rsidRPr="000953A3">
        <w:rPr>
          <w:rFonts w:ascii="Times New Roman" w:hAnsi="Times New Roman" w:cs="Times New Roman"/>
          <w:color w:val="000000" w:themeColor="text1"/>
        </w:rPr>
        <w:t xml:space="preserve"> «Мороз и солнце, день чудесный….» скороговоркой бормотал Куздрямчик. </w:t>
      </w:r>
    </w:p>
    <w:p w:rsidR="00181908" w:rsidRPr="000953A3" w:rsidRDefault="00181908" w:rsidP="004E3969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Им в школе задали выучить любимое стихотворение из Пушкина. Куздрямчик выбрал знакомое с детского садика  «Зимнее утро». Чтобы учить было веселее, он заварил себе чайку с лимончиком, намазал толстый ломать свежего батона маслом, а сверху черносмородиновым вареньем. Учиться стало сразу легко и приятно. «Ещё ты дремлешь, друг прелестный?» - «КАП» чаем на прелестного друга. «Под голубыми небесами великолепными коврами, блестя на солнце, снег лежит… » - «КАП»-вареньем! И небеса уже не такие голубые! И снег уже не блестит….</w:t>
      </w:r>
    </w:p>
    <w:p w:rsidR="00181908" w:rsidRPr="000953A3" w:rsidRDefault="00181908" w:rsidP="004E3969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Когда в комнату зашел библиотекарь, Куздрямчик все сразу понял. Он попытался одновременно вытереть варенье с рук полотенцем, отодвинуть </w:t>
      </w:r>
      <w:r w:rsidRPr="000953A3">
        <w:rPr>
          <w:rFonts w:ascii="Times New Roman" w:hAnsi="Times New Roman" w:cs="Times New Roman"/>
          <w:color w:val="000000" w:themeColor="text1"/>
        </w:rPr>
        <w:lastRenderedPageBreak/>
        <w:t xml:space="preserve">чашку с чаем и сесть на «многострадального Пушкина». Но библиотекарь был непреклонен: 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Библиотекарь</w:t>
      </w:r>
      <w:r w:rsidRPr="000953A3">
        <w:rPr>
          <w:rFonts w:ascii="Times New Roman" w:hAnsi="Times New Roman" w:cs="Times New Roman"/>
          <w:color w:val="000000" w:themeColor="text1"/>
        </w:rPr>
        <w:t>: За такое отношение к книге тебя следует отлучить от чтения на целый год!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 xml:space="preserve">Куздрямчик: </w:t>
      </w:r>
      <w:r w:rsidRPr="000953A3">
        <w:rPr>
          <w:rFonts w:ascii="Times New Roman" w:hAnsi="Times New Roman" w:cs="Times New Roman"/>
          <w:color w:val="000000" w:themeColor="text1"/>
        </w:rPr>
        <w:t>Ой, только не это! Я ведь не только за Пушкина двойку получу, но и вообще на второй год останусь. И рыбки у меня в аквариуме погибнут. Мне ведь папа купил редкую породу, остроносов, и вместе с ними книгу об их поведении, содержании и разведении. Если в книгу не заглядывать, я ведь не смогу правильно за рыбами ухаживать! И журнал мне выписали детский. Что же я буду в классе - самый отсталый, журналы не читающий? И детектив, детектив мне дали на три дня всего! Неужели я так и не узнаю, кто убийца?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 xml:space="preserve">Библиотекарь: </w:t>
      </w:r>
      <w:r w:rsidRPr="000953A3">
        <w:rPr>
          <w:rFonts w:ascii="Times New Roman" w:hAnsi="Times New Roman" w:cs="Times New Roman"/>
          <w:color w:val="000000" w:themeColor="text1"/>
        </w:rPr>
        <w:t>Ну ладно, так и быть. Расскажи мне основные правила обращения с книгой и поклянись их строго - настрого выполнять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Куздрямчик: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 w:themeColor="text1"/>
        </w:rPr>
      </w:pPr>
      <w:r w:rsidRPr="000953A3">
        <w:rPr>
          <w:rFonts w:ascii="Times New Roman" w:hAnsi="Times New Roman" w:cs="Times New Roman"/>
          <w:bCs/>
          <w:color w:val="000000" w:themeColor="text1"/>
        </w:rPr>
        <w:t>Правило обращения с книгой:</w:t>
      </w:r>
    </w:p>
    <w:p w:rsidR="00181908" w:rsidRPr="000953A3" w:rsidRDefault="00181908" w:rsidP="00AC78D0">
      <w:pPr>
        <w:numPr>
          <w:ilvl w:val="0"/>
          <w:numId w:val="46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Не читай за едой! Чтение отвлекает от еды, еда – от чтения. И главное всегда есть риск посадить на книгу жирное пятно.</w:t>
      </w:r>
    </w:p>
    <w:p w:rsidR="00181908" w:rsidRPr="000953A3" w:rsidRDefault="00181908" w:rsidP="00AC78D0">
      <w:pPr>
        <w:numPr>
          <w:ilvl w:val="0"/>
          <w:numId w:val="46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Не читай на ходу. Мало, что усвоишь. И можешь упасть в люк! Или наткнуться на фонарный столб.</w:t>
      </w:r>
    </w:p>
    <w:p w:rsidR="00181908" w:rsidRPr="000953A3" w:rsidRDefault="00181908" w:rsidP="00AC78D0">
      <w:pPr>
        <w:numPr>
          <w:ilvl w:val="0"/>
          <w:numId w:val="46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 xml:space="preserve">Не читай в трамвае, автобусе – там, где трясёт. Прыгающие строчки перед глазами могут испортить зрение навсегда. </w:t>
      </w:r>
    </w:p>
    <w:p w:rsidR="00181908" w:rsidRPr="000953A3" w:rsidRDefault="00181908" w:rsidP="00AC78D0">
      <w:pPr>
        <w:numPr>
          <w:ilvl w:val="0"/>
          <w:numId w:val="46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В библиотеку – школьную, городскую, областную или домашнюю (товарищу) возвращай книги точно в условленный срок. Не дожидайся разгневанных напоминаний. Если ты знаешь должника библиотеки – он твой сосед или одноклассник, помоги вернуть книгу в библиотеку.</w:t>
      </w:r>
    </w:p>
    <w:p w:rsidR="00181908" w:rsidRPr="000953A3" w:rsidRDefault="00181908" w:rsidP="00AC78D0">
      <w:pPr>
        <w:numPr>
          <w:ilvl w:val="0"/>
          <w:numId w:val="46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lastRenderedPageBreak/>
        <w:t xml:space="preserve"> Не загибай страницы книги в качестве закладки. Не отрывай в задумчивости клочки бумаги от страниц. Не закладывай в книгу - опять же вместо закладки  - ничего толще листка бумаги. Лучше сделать специальную закладку. От толстых предметов типа расчески для волос книги разваливаются. </w:t>
      </w:r>
    </w:p>
    <w:p w:rsidR="00181908" w:rsidRPr="000953A3" w:rsidRDefault="00181908" w:rsidP="00AC78D0">
      <w:pPr>
        <w:numPr>
          <w:ilvl w:val="0"/>
          <w:numId w:val="46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Не бери книги грязными руками. Книгу в нарядной светлой обложке, особенно взятую на прокат, неплохо бы обернуть в белую бумагу или обложку. Необворачивай книги в газету! Черная типографская краска отпечатается на обложке, и вид книги будет окончательно испорчен.</w:t>
      </w:r>
    </w:p>
    <w:p w:rsidR="00181908" w:rsidRPr="000953A3" w:rsidRDefault="00181908" w:rsidP="00AC78D0">
      <w:pPr>
        <w:numPr>
          <w:ilvl w:val="0"/>
          <w:numId w:val="46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Не выдумай читать в ванной! Даже «80 тысяч лье под водой» не почувствуют себя в родной стихии, будучи опущенными в воду.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 xml:space="preserve">Библиотекарь: </w:t>
      </w:r>
      <w:r w:rsidRPr="000953A3">
        <w:rPr>
          <w:rFonts w:ascii="Times New Roman" w:hAnsi="Times New Roman" w:cs="Times New Roman"/>
          <w:color w:val="000000" w:themeColor="text1"/>
        </w:rPr>
        <w:t>Браво, Куздрямчик! Если бы ты еще и соблюдал все эти правила, книгам в твоём доме было бы просто замечательно. Куздрямчик, а тебе интересно как рождается книга?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 xml:space="preserve">Куздрямчик: </w:t>
      </w:r>
      <w:r w:rsidRPr="000953A3">
        <w:rPr>
          <w:rFonts w:ascii="Times New Roman" w:hAnsi="Times New Roman" w:cs="Times New Roman"/>
          <w:color w:val="000000" w:themeColor="text1"/>
        </w:rPr>
        <w:t>Да!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 xml:space="preserve">Библиотекарь: </w:t>
      </w:r>
      <w:r w:rsidRPr="000953A3">
        <w:rPr>
          <w:rFonts w:ascii="Times New Roman" w:hAnsi="Times New Roman" w:cs="Times New Roman"/>
          <w:color w:val="000000" w:themeColor="text1"/>
        </w:rPr>
        <w:t>Писатель создал новую книгу, но пока это лишь рукопись, её может прочитать только один человек. И надо сделать так, чтобы сразу 100 или даже 200 тысяч мальчиков и девочек читали ее одновременно. Сначала за дело принимается редактор - первый читатель будущей книги. Он даёт оценку, исправляет неточности, предлагает автору, что-то дописать или сократить. Только когда рукопись будущей книги полностью готова для издания, её отправляют в типографию. Наборная машина – линотип набирает из букв металлические строчки очень быстро: 6 – 7 в минуту. Линотипист только ударяет по клавишам (как у пишущей машинки). Ещё быстрее работает фотонаборный автомат.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lastRenderedPageBreak/>
        <w:t>Затем верстальщик составляет из текста и клише металлические страницы. Здесь все как в настоящей книге, только в зеркальном изображении.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Печатная машина сама разматывает бумагу с большого барабана. Бумага прижимается к металлическим страницам, смазанным краской, печатается текст и иллюстрации.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Одна машина фальцует (складывает) листы в отдельные тетради, другая сливает их – получается книжный блок. Ещё одна машина надевает на него переплёт.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Вот и книга готова. Осталось упаковать стопки книги в оберточную бумагу, чтобы не испачкать в пути, и отправить в магазины и библиотеки, где их ждут читатели. Помните, я вам говорил, что линотип набирает из букв строчки очень быстро по 6-7 в минуту? А кто из вас хочет попробовать себя в роли наборщика линотиписта? Приглашаю вас поучаствовать в конкурсе «Наборщик».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Конкурс «Наборщик»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Надо из букв составить слова</w:t>
      </w:r>
      <w:r w:rsidRPr="000953A3">
        <w:rPr>
          <w:rFonts w:ascii="Times New Roman" w:hAnsi="Times New Roman" w:cs="Times New Roman"/>
          <w:b/>
          <w:bCs/>
          <w:color w:val="000000" w:themeColor="text1"/>
        </w:rPr>
        <w:t>:</w:t>
      </w:r>
      <w:r w:rsidRPr="000953A3">
        <w:rPr>
          <w:rFonts w:ascii="Times New Roman" w:hAnsi="Times New Roman" w:cs="Times New Roman"/>
          <w:color w:val="000000" w:themeColor="text1"/>
        </w:rPr>
        <w:t xml:space="preserve"> «Книга, «Линотип».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 xml:space="preserve">Библиотекарь: </w:t>
      </w:r>
      <w:r w:rsidRPr="000953A3">
        <w:rPr>
          <w:rFonts w:ascii="Times New Roman" w:hAnsi="Times New Roman" w:cs="Times New Roman"/>
          <w:color w:val="000000" w:themeColor="text1"/>
        </w:rPr>
        <w:t>Чтобы книга служила дольше, нужно заботиться о ней «лечить» её, если она «заболела».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Следы от пальцев и карандашные пометки сотри мягким ластиком. Чернильное пятно попробуй слегка потереть ваткой, смоченной соком лимона.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Памятую страницу можно разгладить. Для этого положите её между листами не очень плотной бумаги, и прогладьте теплым утюгом.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Разорванный книжный лист подклеивают полоской бумаги, чтобы сквозь нее был виден текст. После подклейки обязательно положите книгу на несколько часов под груз, иначе подклеенные листы покоробятся.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lastRenderedPageBreak/>
        <w:t>Если у книжки оторвалась обложка или переплет, нужно из марли или ситца вырезать полоску шириной 5-6 см. в высоту книги. Намазав ткань клеем</w:t>
      </w:r>
      <w:r w:rsidR="003B2327" w:rsidRPr="000953A3">
        <w:rPr>
          <w:rFonts w:ascii="Times New Roman" w:hAnsi="Times New Roman" w:cs="Times New Roman"/>
          <w:color w:val="000000" w:themeColor="text1"/>
        </w:rPr>
        <w:t>,</w:t>
      </w:r>
      <w:r w:rsidRPr="000953A3">
        <w:rPr>
          <w:rFonts w:ascii="Times New Roman" w:hAnsi="Times New Roman" w:cs="Times New Roman"/>
          <w:color w:val="000000" w:themeColor="text1"/>
        </w:rPr>
        <w:t xml:space="preserve"> приложить её так, чтобы внутренняя сторона обложки и первый лист сошлись. То же самое сделать в конце книги.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Вот это основные правила ремонта книги. А сейчас открываем «Книжкину больницу».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>Ремонт книг.</w:t>
      </w:r>
    </w:p>
    <w:p w:rsidR="00181908" w:rsidRPr="000953A3" w:rsidRDefault="00181908" w:rsidP="00AC78D0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</w:rPr>
        <w:t xml:space="preserve">Библиотекарь: </w:t>
      </w:r>
      <w:r w:rsidRPr="000953A3">
        <w:rPr>
          <w:rFonts w:ascii="Times New Roman" w:hAnsi="Times New Roman" w:cs="Times New Roman"/>
          <w:color w:val="000000" w:themeColor="text1"/>
        </w:rPr>
        <w:t>Большое спасибо вам за помощь. Надеюсь, вы будете ответственными читателями, и книгам в вашем доме будет хорошо. До скорого свидания!</w:t>
      </w:r>
    </w:p>
    <w:p w:rsidR="003646D6" w:rsidRPr="000953A3" w:rsidRDefault="003646D6">
      <w:pPr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color w:val="000000" w:themeColor="text1"/>
          <w:sz w:val="18"/>
          <w:szCs w:val="18"/>
        </w:rPr>
        <w:br w:type="page"/>
      </w:r>
    </w:p>
    <w:p w:rsidR="00A86010" w:rsidRPr="000953A3" w:rsidRDefault="00A86010" w:rsidP="00A86010">
      <w:pPr>
        <w:tabs>
          <w:tab w:val="left" w:pos="0"/>
        </w:tabs>
        <w:spacing w:line="360" w:lineRule="auto"/>
        <w:jc w:val="right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b/>
          <w:color w:val="000000" w:themeColor="text1"/>
          <w:sz w:val="18"/>
          <w:szCs w:val="18"/>
        </w:rPr>
        <w:lastRenderedPageBreak/>
        <w:t>Приложение 6</w:t>
      </w:r>
    </w:p>
    <w:p w:rsidR="000261B7" w:rsidRPr="000953A3" w:rsidRDefault="00A86010" w:rsidP="00A86010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noProof/>
          <w:color w:val="000000" w:themeColor="text1"/>
          <w:sz w:val="28"/>
          <w:szCs w:val="28"/>
        </w:rPr>
      </w:pPr>
      <w:r w:rsidRPr="000953A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«Советики для задолжников»</w:t>
      </w:r>
    </w:p>
    <w:p w:rsidR="000261B7" w:rsidRPr="000953A3" w:rsidRDefault="00851310" w:rsidP="00A86010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noProof/>
          <w:color w:val="000000" w:themeColor="text1"/>
          <w:sz w:val="28"/>
          <w:szCs w:val="28"/>
        </w:rPr>
      </w:pPr>
      <w:r w:rsidRPr="00851310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  <w:pict>
          <v:rect id="_x0000_s1100" style="position:absolute;left:0;text-align:left;margin-left:27.65pt;margin-top:12.5pt;width:319.15pt;height:255.35pt;z-index:-251591680"/>
        </w:pict>
      </w:r>
    </w:p>
    <w:p w:rsidR="00A86010" w:rsidRPr="000953A3" w:rsidRDefault="000261B7" w:rsidP="00A86010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953A3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3867150" cy="3175713"/>
            <wp:effectExtent l="19050" t="0" r="0" b="0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9617" cy="3177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6010" w:rsidRPr="000953A3" w:rsidRDefault="00A86010" w:rsidP="00A86010">
      <w:pPr>
        <w:tabs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A86010" w:rsidRPr="000953A3" w:rsidRDefault="00851310" w:rsidP="006452B7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b/>
          <w:color w:val="000000" w:themeColor="text1"/>
        </w:rPr>
      </w:pPr>
      <w:r w:rsidRPr="00851310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pict>
          <v:rect id="_x0000_s1115" style="position:absolute;left:0;text-align:left;margin-left:-11.05pt;margin-top:14.85pt;width:387.05pt;height:153.8pt;z-index:-251656194"/>
        </w:pict>
      </w:r>
      <w:r w:rsidRPr="00851310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pict>
          <v:rect id="_x0000_s1095" style="position:absolute;left:0;text-align:left;margin-left:-7.65pt;margin-top:258.35pt;width:352.5pt;height:154.85pt;z-index:-251600896"/>
        </w:pict>
      </w:r>
    </w:p>
    <w:p w:rsidR="00031E4A" w:rsidRPr="000953A3" w:rsidRDefault="00031E4A" w:rsidP="00031E4A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sz w:val="18"/>
          <w:szCs w:val="18"/>
        </w:rPr>
        <w:t>Центральная детская библиотека г.Златоуста</w:t>
      </w:r>
    </w:p>
    <w:p w:rsidR="001F5DB6" w:rsidRPr="000953A3" w:rsidRDefault="001F5DB6" w:rsidP="00031E4A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18"/>
          <w:szCs w:val="18"/>
          <w:u w:val="single"/>
        </w:rPr>
      </w:pPr>
      <w:r w:rsidRPr="000953A3">
        <w:rPr>
          <w:rFonts w:ascii="Times New Roman" w:hAnsi="Times New Roman" w:cs="Times New Roman"/>
          <w:b/>
          <w:bCs/>
          <w:noProof/>
          <w:color w:val="000000" w:themeColor="text1"/>
          <w:sz w:val="18"/>
          <w:szCs w:val="18"/>
          <w:u w:val="single"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2359660</wp:posOffset>
            </wp:positionH>
            <wp:positionV relativeFrom="paragraph">
              <wp:posOffset>86360</wp:posOffset>
            </wp:positionV>
            <wp:extent cx="590550" cy="561975"/>
            <wp:effectExtent l="19050" t="0" r="0" b="0"/>
            <wp:wrapSquare wrapText="bothSides"/>
            <wp:docPr id="21" name="Рисунок 1" descr="Безымянный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Безымянный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bright="-22000" contrast="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F5DB6" w:rsidRPr="000953A3" w:rsidRDefault="001F5DB6" w:rsidP="00031E4A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18"/>
          <w:szCs w:val="18"/>
          <w:u w:val="single"/>
        </w:rPr>
      </w:pPr>
    </w:p>
    <w:p w:rsidR="001F5DB6" w:rsidRPr="000953A3" w:rsidRDefault="001F5DB6" w:rsidP="00031E4A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18"/>
          <w:szCs w:val="18"/>
        </w:rPr>
      </w:pPr>
    </w:p>
    <w:p w:rsidR="00031E4A" w:rsidRPr="000953A3" w:rsidRDefault="00031E4A" w:rsidP="00031E4A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18"/>
          <w:szCs w:val="18"/>
          <w:u w:val="single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sz w:val="18"/>
          <w:szCs w:val="18"/>
          <w:u w:val="single"/>
        </w:rPr>
        <w:t>Советик для задолжника</w:t>
      </w:r>
    </w:p>
    <w:p w:rsidR="000261B7" w:rsidRPr="000953A3" w:rsidRDefault="00031E4A" w:rsidP="001F5DB6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18"/>
          <w:szCs w:val="18"/>
          <w:u w:val="single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sz w:val="18"/>
          <w:szCs w:val="18"/>
          <w:u w:val="single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31E4A" w:rsidRPr="000953A3" w:rsidRDefault="00031E4A" w:rsidP="001F5DB6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18"/>
          <w:szCs w:val="18"/>
          <w:u w:val="single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sz w:val="18"/>
          <w:szCs w:val="18"/>
        </w:rPr>
        <w:t xml:space="preserve">Советик  давал  </w:t>
      </w:r>
      <w:r w:rsidR="00746C5F" w:rsidRPr="000953A3">
        <w:rPr>
          <w:rFonts w:ascii="Times New Roman" w:hAnsi="Times New Roman" w:cs="Times New Roman"/>
          <w:b/>
          <w:bCs/>
          <w:color w:val="000000" w:themeColor="text1"/>
          <w:sz w:val="18"/>
          <w:szCs w:val="18"/>
          <w:u w:val="single"/>
        </w:rPr>
        <w:t>________________________________________________</w:t>
      </w:r>
      <w:r w:rsidR="00746C5F">
        <w:rPr>
          <w:rFonts w:ascii="Times New Roman" w:hAnsi="Times New Roman" w:cs="Times New Roman"/>
          <w:b/>
          <w:bCs/>
          <w:color w:val="000000" w:themeColor="text1"/>
          <w:sz w:val="18"/>
          <w:szCs w:val="18"/>
          <w:u w:val="single"/>
        </w:rPr>
        <w:t>_________________</w:t>
      </w:r>
    </w:p>
    <w:p w:rsidR="00AB3BA6" w:rsidRPr="000953A3" w:rsidRDefault="00AB3BA6" w:rsidP="00AB3BA6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b/>
          <w:color w:val="000000" w:themeColor="text1"/>
          <w:sz w:val="18"/>
          <w:szCs w:val="18"/>
        </w:rPr>
      </w:pPr>
    </w:p>
    <w:p w:rsidR="00031E4A" w:rsidRPr="000953A3" w:rsidRDefault="00AB3BA6" w:rsidP="00AB3BA6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0953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lastRenderedPageBreak/>
        <w:t>Содержание</w:t>
      </w:r>
    </w:p>
    <w:p w:rsidR="000E129F" w:rsidRPr="000953A3" w:rsidRDefault="000E129F" w:rsidP="00AB3BA6">
      <w:pPr>
        <w:tabs>
          <w:tab w:val="left" w:pos="0"/>
        </w:tabs>
        <w:jc w:val="center"/>
        <w:rPr>
          <w:rFonts w:ascii="Times New Roman" w:eastAsia="Times New Roman" w:hAnsi="Times New Roman" w:cs="Times New Roman"/>
          <w:b/>
          <w:color w:val="000000" w:themeColor="text1"/>
          <w:sz w:val="6"/>
          <w:szCs w:val="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204"/>
        <w:gridCol w:w="729"/>
      </w:tblGrid>
      <w:tr w:rsidR="000D40C6" w:rsidRPr="000953A3" w:rsidTr="00876996">
        <w:tc>
          <w:tcPr>
            <w:tcW w:w="6204" w:type="dxa"/>
          </w:tcPr>
          <w:p w:rsidR="004559F1" w:rsidRPr="000953A3" w:rsidRDefault="004559F1" w:rsidP="00397161">
            <w:pPr>
              <w:spacing w:line="240" w:lineRule="atLeast"/>
              <w:ind w:firstLine="284"/>
              <w:jc w:val="both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Работа библиотек МБУК «ЦБС ЗГО» по ликвидации читательской задолженности</w:t>
            </w:r>
          </w:p>
          <w:p w:rsidR="00EA46BE" w:rsidRPr="000953A3" w:rsidRDefault="004559F1" w:rsidP="00397161">
            <w:pPr>
              <w:spacing w:line="240" w:lineRule="atLeast"/>
              <w:ind w:firstLine="284"/>
              <w:jc w:val="both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Список литературы по сохранности книг для библиотекарей</w:t>
            </w:r>
          </w:p>
          <w:p w:rsidR="004559F1" w:rsidRPr="000953A3" w:rsidRDefault="004559F1" w:rsidP="00397161">
            <w:pPr>
              <w:spacing w:line="240" w:lineRule="atLeast"/>
              <w:ind w:firstLine="284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Список литературы по сохранности книг для детей</w:t>
            </w:r>
          </w:p>
        </w:tc>
        <w:tc>
          <w:tcPr>
            <w:tcW w:w="729" w:type="dxa"/>
          </w:tcPr>
          <w:p w:rsidR="00EA46BE" w:rsidRPr="000953A3" w:rsidRDefault="002C348F" w:rsidP="00766CEE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4</w:t>
            </w:r>
          </w:p>
          <w:p w:rsidR="002C348F" w:rsidRPr="000953A3" w:rsidRDefault="002C348F" w:rsidP="00766CEE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000000" w:themeColor="text1"/>
              </w:rPr>
            </w:pPr>
          </w:p>
          <w:p w:rsidR="002C348F" w:rsidRPr="000953A3" w:rsidRDefault="002C348F" w:rsidP="00766CEE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12</w:t>
            </w:r>
          </w:p>
          <w:p w:rsidR="002C348F" w:rsidRPr="000953A3" w:rsidRDefault="002C348F" w:rsidP="00766CEE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13</w:t>
            </w:r>
          </w:p>
        </w:tc>
      </w:tr>
      <w:tr w:rsidR="000D40C6" w:rsidRPr="000953A3" w:rsidTr="00876996">
        <w:tc>
          <w:tcPr>
            <w:tcW w:w="6204" w:type="dxa"/>
          </w:tcPr>
          <w:p w:rsidR="00EA46BE" w:rsidRPr="000953A3" w:rsidRDefault="00931CA3" w:rsidP="00397161">
            <w:pPr>
              <w:spacing w:line="240" w:lineRule="atLeast"/>
              <w:ind w:firstLine="284"/>
              <w:jc w:val="both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Приложение 1</w:t>
            </w:r>
            <w:r w:rsidR="00281D86" w:rsidRPr="000953A3">
              <w:rPr>
                <w:rFonts w:ascii="Times New Roman" w:hAnsi="Times New Roman" w:cs="Times New Roman"/>
                <w:bCs/>
                <w:color w:val="000000" w:themeColor="text1"/>
              </w:rPr>
              <w:t>.</w:t>
            </w: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«Рекламные листовки, афиши, закладки, объявления»</w:t>
            </w:r>
          </w:p>
        </w:tc>
        <w:tc>
          <w:tcPr>
            <w:tcW w:w="729" w:type="dxa"/>
          </w:tcPr>
          <w:p w:rsidR="00EA46BE" w:rsidRPr="000953A3" w:rsidRDefault="002C348F" w:rsidP="002C348F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14</w:t>
            </w:r>
          </w:p>
        </w:tc>
      </w:tr>
      <w:tr w:rsidR="000D40C6" w:rsidRPr="000953A3" w:rsidTr="00876996">
        <w:tc>
          <w:tcPr>
            <w:tcW w:w="6204" w:type="dxa"/>
          </w:tcPr>
          <w:p w:rsidR="00EA46BE" w:rsidRPr="000953A3" w:rsidRDefault="00931CA3" w:rsidP="00397161">
            <w:pPr>
              <w:spacing w:line="240" w:lineRule="atLeast"/>
              <w:ind w:firstLine="284"/>
              <w:jc w:val="both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Приложение 2</w:t>
            </w:r>
            <w:r w:rsidR="00281D86" w:rsidRPr="000953A3">
              <w:rPr>
                <w:rFonts w:ascii="Times New Roman" w:hAnsi="Times New Roman" w:cs="Times New Roman"/>
                <w:bCs/>
                <w:color w:val="000000" w:themeColor="text1"/>
              </w:rPr>
              <w:t>. «</w:t>
            </w: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Речевые модули для ответов на «сложные» вопросы при разговоре с задолжником библиотеки.Речевые модули общения с задолжниками</w:t>
            </w:r>
            <w:r w:rsidR="00281D86" w:rsidRPr="000953A3">
              <w:rPr>
                <w:rFonts w:ascii="Times New Roman" w:hAnsi="Times New Roman" w:cs="Times New Roman"/>
                <w:bCs/>
                <w:color w:val="000000" w:themeColor="text1"/>
              </w:rPr>
              <w:t>»</w:t>
            </w:r>
          </w:p>
        </w:tc>
        <w:tc>
          <w:tcPr>
            <w:tcW w:w="729" w:type="dxa"/>
          </w:tcPr>
          <w:p w:rsidR="00EA46BE" w:rsidRPr="000953A3" w:rsidRDefault="00876996" w:rsidP="00766CEE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17</w:t>
            </w:r>
          </w:p>
        </w:tc>
      </w:tr>
      <w:tr w:rsidR="000D40C6" w:rsidRPr="000953A3" w:rsidTr="00876996">
        <w:tc>
          <w:tcPr>
            <w:tcW w:w="6204" w:type="dxa"/>
          </w:tcPr>
          <w:p w:rsidR="00EA46BE" w:rsidRPr="000953A3" w:rsidRDefault="00533C56" w:rsidP="00397161">
            <w:pPr>
              <w:spacing w:line="240" w:lineRule="atLeast"/>
              <w:ind w:firstLine="284"/>
              <w:jc w:val="both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Приложение 3</w:t>
            </w:r>
            <w:r w:rsidR="00AD5639" w:rsidRPr="000953A3">
              <w:rPr>
                <w:rFonts w:ascii="Times New Roman" w:hAnsi="Times New Roman" w:cs="Times New Roman"/>
                <w:bCs/>
                <w:color w:val="000000" w:themeColor="text1"/>
              </w:rPr>
              <w:t>. «</w:t>
            </w: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Наглядные формы работы: плакаты, памятки, листовки</w:t>
            </w:r>
            <w:r w:rsidR="00AD5639" w:rsidRPr="000953A3">
              <w:rPr>
                <w:rFonts w:ascii="Times New Roman" w:hAnsi="Times New Roman" w:cs="Times New Roman"/>
                <w:bCs/>
                <w:color w:val="000000" w:themeColor="text1"/>
              </w:rPr>
              <w:t>»</w:t>
            </w:r>
          </w:p>
        </w:tc>
        <w:tc>
          <w:tcPr>
            <w:tcW w:w="729" w:type="dxa"/>
          </w:tcPr>
          <w:p w:rsidR="00EA46BE" w:rsidRPr="000953A3" w:rsidRDefault="00876996" w:rsidP="00766CEE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2</w:t>
            </w:r>
            <w:r w:rsidR="0046781E" w:rsidRPr="000953A3">
              <w:rPr>
                <w:rFonts w:ascii="Times New Roman" w:hAnsi="Times New Roman" w:cs="Times New Roman"/>
                <w:bCs/>
                <w:color w:val="000000" w:themeColor="text1"/>
              </w:rPr>
              <w:t>2</w:t>
            </w:r>
          </w:p>
        </w:tc>
      </w:tr>
      <w:tr w:rsidR="000D40C6" w:rsidRPr="000953A3" w:rsidTr="00876996">
        <w:tc>
          <w:tcPr>
            <w:tcW w:w="6204" w:type="dxa"/>
          </w:tcPr>
          <w:p w:rsidR="00EA46BE" w:rsidRPr="000953A3" w:rsidRDefault="005B6194" w:rsidP="00397161">
            <w:pPr>
              <w:spacing w:line="240" w:lineRule="atLeast"/>
              <w:ind w:firstLine="284"/>
              <w:jc w:val="both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Приложение 4. «Книжные выставки»</w:t>
            </w:r>
          </w:p>
        </w:tc>
        <w:tc>
          <w:tcPr>
            <w:tcW w:w="729" w:type="dxa"/>
          </w:tcPr>
          <w:p w:rsidR="00EA46BE" w:rsidRPr="000953A3" w:rsidRDefault="00876996" w:rsidP="00766CEE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2</w:t>
            </w:r>
            <w:r w:rsidR="0046781E" w:rsidRPr="000953A3">
              <w:rPr>
                <w:rFonts w:ascii="Times New Roman" w:hAnsi="Times New Roman" w:cs="Times New Roman"/>
                <w:bCs/>
                <w:color w:val="000000" w:themeColor="text1"/>
              </w:rPr>
              <w:t>4</w:t>
            </w:r>
          </w:p>
        </w:tc>
      </w:tr>
      <w:tr w:rsidR="000D40C6" w:rsidRPr="000953A3" w:rsidTr="00876996">
        <w:tc>
          <w:tcPr>
            <w:tcW w:w="6204" w:type="dxa"/>
          </w:tcPr>
          <w:p w:rsidR="00EA46BE" w:rsidRPr="000953A3" w:rsidRDefault="00015B17" w:rsidP="00397161">
            <w:pPr>
              <w:spacing w:line="240" w:lineRule="atLeast"/>
              <w:ind w:firstLine="284"/>
              <w:jc w:val="both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Приложение 5. </w:t>
            </w:r>
            <w:r w:rsidR="00397161" w:rsidRPr="000953A3">
              <w:rPr>
                <w:rFonts w:ascii="Times New Roman" w:hAnsi="Times New Roman" w:cs="Times New Roman"/>
                <w:bCs/>
                <w:color w:val="000000" w:themeColor="text1"/>
              </w:rPr>
              <w:t>Сценарий мероприятия для детей</w:t>
            </w:r>
          </w:p>
        </w:tc>
        <w:tc>
          <w:tcPr>
            <w:tcW w:w="729" w:type="dxa"/>
          </w:tcPr>
          <w:p w:rsidR="00EA46BE" w:rsidRPr="000953A3" w:rsidRDefault="00876996" w:rsidP="00766CEE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3</w:t>
            </w:r>
            <w:r w:rsidR="0046781E" w:rsidRPr="000953A3">
              <w:rPr>
                <w:rFonts w:ascii="Times New Roman" w:hAnsi="Times New Roman" w:cs="Times New Roman"/>
                <w:bCs/>
                <w:color w:val="000000" w:themeColor="text1"/>
              </w:rPr>
              <w:t>4</w:t>
            </w:r>
          </w:p>
        </w:tc>
      </w:tr>
      <w:tr w:rsidR="00EA46BE" w:rsidRPr="000953A3" w:rsidTr="00876996">
        <w:tc>
          <w:tcPr>
            <w:tcW w:w="6204" w:type="dxa"/>
          </w:tcPr>
          <w:p w:rsidR="00EA46BE" w:rsidRPr="000953A3" w:rsidRDefault="00015B17" w:rsidP="00742B42">
            <w:pPr>
              <w:spacing w:line="240" w:lineRule="atLeast"/>
              <w:ind w:firstLine="284"/>
              <w:jc w:val="both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Приложение 6. «Советики для задолжников»</w:t>
            </w:r>
          </w:p>
        </w:tc>
        <w:tc>
          <w:tcPr>
            <w:tcW w:w="729" w:type="dxa"/>
          </w:tcPr>
          <w:p w:rsidR="00EA46BE" w:rsidRPr="000953A3" w:rsidRDefault="0046781E" w:rsidP="00766CEE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0953A3">
              <w:rPr>
                <w:rFonts w:ascii="Times New Roman" w:hAnsi="Times New Roman" w:cs="Times New Roman"/>
                <w:bCs/>
                <w:color w:val="000000" w:themeColor="text1"/>
              </w:rPr>
              <w:t>39</w:t>
            </w:r>
          </w:p>
        </w:tc>
      </w:tr>
    </w:tbl>
    <w:p w:rsidR="00031E4A" w:rsidRPr="000953A3" w:rsidRDefault="00031E4A" w:rsidP="00766CEE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18"/>
          <w:szCs w:val="18"/>
        </w:rPr>
      </w:pPr>
    </w:p>
    <w:p w:rsidR="00681A9F" w:rsidRPr="000953A3" w:rsidRDefault="00681A9F">
      <w:pPr>
        <w:rPr>
          <w:rFonts w:ascii="Times New Roman" w:hAnsi="Times New Roman" w:cs="Times New Roman"/>
          <w:b/>
          <w:bCs/>
          <w:color w:val="000000" w:themeColor="text1"/>
          <w:sz w:val="18"/>
          <w:szCs w:val="18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sz w:val="18"/>
          <w:szCs w:val="18"/>
        </w:rPr>
        <w:br w:type="page"/>
      </w:r>
    </w:p>
    <w:p w:rsidR="00031E4A" w:rsidRPr="000953A3" w:rsidRDefault="00681A9F" w:rsidP="00766CEE">
      <w:pPr>
        <w:pBdr>
          <w:bottom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0953A3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Для заметок</w:t>
      </w:r>
    </w:p>
    <w:p w:rsidR="00681A9F" w:rsidRPr="000953A3" w:rsidRDefault="00681A9F" w:rsidP="00766CEE">
      <w:pPr>
        <w:pBdr>
          <w:bottom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top w:val="single" w:sz="12" w:space="1" w:color="auto"/>
          <w:bottom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2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2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2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top w:val="single" w:sz="12" w:space="1" w:color="auto"/>
          <w:bottom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681A9F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681A9F" w:rsidRPr="000953A3" w:rsidRDefault="00681A9F" w:rsidP="00766CEE">
      <w:pPr>
        <w:pBdr>
          <w:bottom w:val="single" w:sz="12" w:space="1" w:color="auto"/>
          <w:between w:val="single" w:sz="12" w:space="1" w:color="auto"/>
        </w:pBd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492407" w:rsidRPr="000953A3" w:rsidRDefault="00492407">
      <w:pPr>
        <w:rPr>
          <w:rFonts w:ascii="Times New Roman" w:hAnsi="Times New Roman" w:cs="Times New Roman"/>
          <w:b/>
          <w:bCs/>
          <w:color w:val="000000" w:themeColor="text1"/>
          <w:sz w:val="18"/>
          <w:szCs w:val="18"/>
        </w:rPr>
      </w:pPr>
    </w:p>
    <w:p w:rsidR="00492407" w:rsidRPr="000953A3" w:rsidRDefault="00492407" w:rsidP="00492407">
      <w:pPr>
        <w:jc w:val="center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492407" w:rsidRPr="000953A3" w:rsidRDefault="00492407" w:rsidP="00492407">
      <w:pPr>
        <w:jc w:val="center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492407" w:rsidRPr="000953A3" w:rsidRDefault="00492407" w:rsidP="00492407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18"/>
          <w:szCs w:val="18"/>
        </w:rPr>
      </w:pPr>
    </w:p>
    <w:p w:rsidR="00492407" w:rsidRPr="000953A3" w:rsidRDefault="00492407" w:rsidP="00492407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</w:rPr>
      </w:pPr>
      <w:r w:rsidRPr="000953A3">
        <w:rPr>
          <w:rFonts w:ascii="Times New Roman" w:hAnsi="Times New Roman" w:cs="Times New Roman"/>
          <w:b/>
          <w:color w:val="000000" w:themeColor="text1"/>
        </w:rPr>
        <w:t>Вернуть книгу в родные стены</w:t>
      </w:r>
    </w:p>
    <w:p w:rsidR="00492407" w:rsidRPr="000953A3" w:rsidRDefault="00492407" w:rsidP="00492407">
      <w:pPr>
        <w:jc w:val="center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Методические материалы к Декаде прощения задолжников</w:t>
      </w:r>
    </w:p>
    <w:p w:rsidR="00492407" w:rsidRPr="000953A3" w:rsidRDefault="00492407" w:rsidP="00492407">
      <w:pPr>
        <w:spacing w:after="0" w:line="240" w:lineRule="auto"/>
        <w:rPr>
          <w:rFonts w:ascii="Times New Roman" w:hAnsi="Times New Roman" w:cs="Times New Roman"/>
          <w:color w:val="000000" w:themeColor="text1"/>
        </w:rPr>
      </w:pPr>
    </w:p>
    <w:p w:rsidR="00492407" w:rsidRPr="000953A3" w:rsidRDefault="00492407" w:rsidP="00492407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</w:rPr>
      </w:pPr>
    </w:p>
    <w:p w:rsidR="00492407" w:rsidRPr="000953A3" w:rsidRDefault="00492407" w:rsidP="00492407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Ответственный за научно-практическое издание:</w:t>
      </w:r>
    </w:p>
    <w:p w:rsidR="00492407" w:rsidRPr="000953A3" w:rsidRDefault="00492407" w:rsidP="00492407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color w:val="000000" w:themeColor="text1"/>
        </w:rPr>
        <w:t>Прокощенкова С.В.,</w:t>
      </w:r>
      <w:r w:rsidRPr="000953A3">
        <w:rPr>
          <w:rFonts w:ascii="Times New Roman" w:hAnsi="Times New Roman" w:cs="Times New Roman"/>
          <w:color w:val="000000" w:themeColor="text1"/>
        </w:rPr>
        <w:t xml:space="preserve"> директор МБУК «ЦБС ЗГО»</w:t>
      </w:r>
    </w:p>
    <w:p w:rsidR="00492407" w:rsidRPr="000953A3" w:rsidRDefault="00492407" w:rsidP="00492407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</w:rPr>
      </w:pPr>
    </w:p>
    <w:p w:rsidR="00492407" w:rsidRPr="000953A3" w:rsidRDefault="00492407" w:rsidP="00492407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</w:rPr>
      </w:pPr>
    </w:p>
    <w:p w:rsidR="00492407" w:rsidRPr="000953A3" w:rsidRDefault="00492407" w:rsidP="00492407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Компьютерный набор и обработка:</w:t>
      </w:r>
    </w:p>
    <w:p w:rsidR="00492407" w:rsidRDefault="00492407" w:rsidP="00492407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b/>
          <w:color w:val="000000" w:themeColor="text1"/>
        </w:rPr>
        <w:t xml:space="preserve">Ежова О.С., </w:t>
      </w:r>
      <w:r w:rsidRPr="000953A3">
        <w:rPr>
          <w:rFonts w:ascii="Times New Roman" w:hAnsi="Times New Roman" w:cs="Times New Roman"/>
          <w:color w:val="000000" w:themeColor="text1"/>
        </w:rPr>
        <w:t>зав. Медиацентром ЦГБ</w:t>
      </w:r>
    </w:p>
    <w:p w:rsidR="00FD0D8F" w:rsidRDefault="00FD0D8F" w:rsidP="00492407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</w:rPr>
      </w:pPr>
    </w:p>
    <w:p w:rsidR="00FD0D8F" w:rsidRPr="000953A3" w:rsidRDefault="00FD0D8F" w:rsidP="00492407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>Дизайн обложки:</w:t>
      </w:r>
      <w:r>
        <w:rPr>
          <w:rFonts w:ascii="Times New Roman" w:hAnsi="Times New Roman" w:cs="Times New Roman"/>
          <w:color w:val="000000" w:themeColor="text1"/>
        </w:rPr>
        <w:br/>
      </w:r>
      <w:r w:rsidRPr="00FD0D8F">
        <w:rPr>
          <w:rFonts w:ascii="Times New Roman" w:hAnsi="Times New Roman" w:cs="Times New Roman"/>
          <w:b/>
          <w:color w:val="000000" w:themeColor="text1"/>
        </w:rPr>
        <w:t>Кудреватых М.В.,</w:t>
      </w:r>
      <w:r>
        <w:rPr>
          <w:rFonts w:ascii="Times New Roman" w:hAnsi="Times New Roman" w:cs="Times New Roman"/>
          <w:color w:val="000000" w:themeColor="text1"/>
        </w:rPr>
        <w:t xml:space="preserve"> зав. отделом маркетинга ЦГБ</w:t>
      </w:r>
    </w:p>
    <w:p w:rsidR="00492407" w:rsidRPr="000953A3" w:rsidRDefault="00492407" w:rsidP="00492407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</w:rPr>
      </w:pPr>
    </w:p>
    <w:p w:rsidR="00492407" w:rsidRPr="000953A3" w:rsidRDefault="00492407" w:rsidP="00492407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</w:rPr>
      </w:pPr>
    </w:p>
    <w:p w:rsidR="00492407" w:rsidRPr="000953A3" w:rsidRDefault="00492407" w:rsidP="00492407">
      <w:pPr>
        <w:rPr>
          <w:rFonts w:ascii="Times New Roman" w:hAnsi="Times New Roman" w:cs="Times New Roman"/>
          <w:color w:val="000000" w:themeColor="text1"/>
        </w:rPr>
      </w:pPr>
    </w:p>
    <w:p w:rsidR="00492407" w:rsidRPr="000953A3" w:rsidRDefault="00492407" w:rsidP="00492407">
      <w:pPr>
        <w:jc w:val="center"/>
        <w:rPr>
          <w:rFonts w:ascii="Times New Roman" w:hAnsi="Times New Roman" w:cs="Times New Roman"/>
          <w:color w:val="000000" w:themeColor="text1"/>
        </w:rPr>
      </w:pPr>
    </w:p>
    <w:p w:rsidR="00492407" w:rsidRPr="000953A3" w:rsidRDefault="00492407" w:rsidP="00492407">
      <w:pPr>
        <w:jc w:val="center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Печатается в авторской редакции</w:t>
      </w:r>
    </w:p>
    <w:p w:rsidR="00492407" w:rsidRPr="000953A3" w:rsidRDefault="00492407" w:rsidP="00492407">
      <w:pPr>
        <w:rPr>
          <w:rFonts w:ascii="Times New Roman" w:hAnsi="Times New Roman" w:cs="Times New Roman"/>
          <w:color w:val="000000" w:themeColor="text1"/>
        </w:rPr>
      </w:pPr>
    </w:p>
    <w:p w:rsidR="00492407" w:rsidRPr="000953A3" w:rsidRDefault="00492407" w:rsidP="00492407">
      <w:pPr>
        <w:rPr>
          <w:rFonts w:ascii="Times New Roman" w:hAnsi="Times New Roman" w:cs="Times New Roman"/>
          <w:color w:val="000000" w:themeColor="text1"/>
        </w:rPr>
      </w:pPr>
    </w:p>
    <w:p w:rsidR="00492407" w:rsidRPr="000953A3" w:rsidRDefault="00492407" w:rsidP="00492407">
      <w:pPr>
        <w:spacing w:after="0" w:line="240" w:lineRule="auto"/>
        <w:rPr>
          <w:rFonts w:ascii="Times New Roman" w:hAnsi="Times New Roman" w:cs="Times New Roman"/>
          <w:color w:val="000000" w:themeColor="text1"/>
        </w:rPr>
      </w:pPr>
    </w:p>
    <w:p w:rsidR="00492407" w:rsidRPr="000953A3" w:rsidRDefault="00492407" w:rsidP="00492407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МБУК «Централизованная библиотечная система Златоустовского городского округа»</w:t>
      </w:r>
    </w:p>
    <w:p w:rsidR="00492407" w:rsidRPr="000953A3" w:rsidRDefault="00492407" w:rsidP="00492407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Тираж 20 экземпляров</w:t>
      </w:r>
    </w:p>
    <w:p w:rsidR="00492407" w:rsidRPr="000953A3" w:rsidRDefault="00492407" w:rsidP="00492407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</w:rPr>
      </w:pPr>
      <w:r w:rsidRPr="000953A3">
        <w:rPr>
          <w:rFonts w:ascii="Times New Roman" w:hAnsi="Times New Roman" w:cs="Times New Roman"/>
          <w:color w:val="000000" w:themeColor="text1"/>
        </w:rPr>
        <w:t>Златоуст, ул. Космонавтов,1</w:t>
      </w:r>
    </w:p>
    <w:p w:rsidR="000A3E37" w:rsidRDefault="00851310" w:rsidP="00681A9F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</w:rPr>
      </w:pPr>
      <w:bookmarkStart w:id="6" w:name="_GoBack"/>
      <w:bookmarkEnd w:id="6"/>
      <w:r>
        <w:rPr>
          <w:rFonts w:ascii="Times New Roman" w:hAnsi="Times New Roman" w:cs="Times New Roman"/>
          <w:noProof/>
          <w:color w:val="000000" w:themeColor="text1"/>
        </w:rPr>
        <w:pict>
          <v:rect id="_x0000_s1116" style="position:absolute;left:0;text-align:left;margin-left:151.45pt;margin-top:21.7pt;width:39.3pt;height:14pt;z-index:251744256" strokecolor="white [3212]"/>
        </w:pict>
      </w:r>
      <w:r w:rsidR="00492407" w:rsidRPr="000953A3">
        <w:rPr>
          <w:rFonts w:ascii="Times New Roman" w:hAnsi="Times New Roman" w:cs="Times New Roman"/>
          <w:color w:val="000000" w:themeColor="text1"/>
          <w:lang w:val="en-US"/>
        </w:rPr>
        <w:t>E</w:t>
      </w:r>
      <w:r w:rsidR="00492407" w:rsidRPr="000953A3">
        <w:rPr>
          <w:rFonts w:ascii="Times New Roman" w:hAnsi="Times New Roman" w:cs="Times New Roman"/>
          <w:color w:val="000000" w:themeColor="text1"/>
        </w:rPr>
        <w:t>-</w:t>
      </w:r>
      <w:r w:rsidR="00492407" w:rsidRPr="000953A3">
        <w:rPr>
          <w:rFonts w:ascii="Times New Roman" w:hAnsi="Times New Roman" w:cs="Times New Roman"/>
          <w:color w:val="000000" w:themeColor="text1"/>
          <w:lang w:val="en-US"/>
        </w:rPr>
        <w:t>mail</w:t>
      </w:r>
      <w:r w:rsidR="00492407" w:rsidRPr="000953A3">
        <w:rPr>
          <w:rFonts w:ascii="Times New Roman" w:hAnsi="Times New Roman" w:cs="Times New Roman"/>
          <w:color w:val="000000" w:themeColor="text1"/>
        </w:rPr>
        <w:t>:</w:t>
      </w:r>
      <w:r w:rsidR="00492407" w:rsidRPr="000953A3">
        <w:rPr>
          <w:rFonts w:ascii="Times New Roman" w:hAnsi="Times New Roman" w:cs="Times New Roman"/>
          <w:color w:val="000000" w:themeColor="text1"/>
          <w:lang w:val="en-US"/>
        </w:rPr>
        <w:t>bibzlat</w:t>
      </w:r>
      <w:r w:rsidR="00492407" w:rsidRPr="000953A3">
        <w:rPr>
          <w:rFonts w:ascii="Times New Roman" w:hAnsi="Times New Roman" w:cs="Times New Roman"/>
          <w:color w:val="000000" w:themeColor="text1"/>
        </w:rPr>
        <w:t>@</w:t>
      </w:r>
      <w:r w:rsidR="00492407" w:rsidRPr="000953A3">
        <w:rPr>
          <w:rFonts w:ascii="Times New Roman" w:hAnsi="Times New Roman" w:cs="Times New Roman"/>
          <w:color w:val="000000" w:themeColor="text1"/>
          <w:lang w:val="en-US"/>
        </w:rPr>
        <w:t>mail</w:t>
      </w:r>
      <w:r w:rsidR="00492407" w:rsidRPr="000953A3">
        <w:rPr>
          <w:rFonts w:ascii="Times New Roman" w:hAnsi="Times New Roman" w:cs="Times New Roman"/>
          <w:color w:val="000000" w:themeColor="text1"/>
        </w:rPr>
        <w:t>.</w:t>
      </w:r>
      <w:r w:rsidR="00492407" w:rsidRPr="000953A3">
        <w:rPr>
          <w:rFonts w:ascii="Times New Roman" w:hAnsi="Times New Roman" w:cs="Times New Roman"/>
          <w:color w:val="000000" w:themeColor="text1"/>
          <w:lang w:val="en-US"/>
        </w:rPr>
        <w:t>ru</w:t>
      </w:r>
    </w:p>
    <w:p w:rsidR="00746C5F" w:rsidRPr="00E2274D" w:rsidRDefault="00851310" w:rsidP="00681A9F">
      <w:pPr>
        <w:spacing w:after="0" w:line="240" w:lineRule="auto"/>
        <w:jc w:val="right"/>
        <w:rPr>
          <w:rFonts w:ascii="Times New Roman" w:hAnsi="Times New Roman" w:cs="Times New Roman"/>
          <w:bCs/>
          <w:color w:val="000000" w:themeColor="text1"/>
        </w:rPr>
      </w:pPr>
      <w:r w:rsidRPr="00851310">
        <w:rPr>
          <w:rFonts w:ascii="Times New Roman" w:hAnsi="Times New Roman" w:cs="Times New Roman"/>
          <w:b/>
          <w:bCs/>
          <w:noProof/>
          <w:color w:val="000000" w:themeColor="text1"/>
          <w:sz w:val="18"/>
          <w:szCs w:val="18"/>
        </w:rPr>
        <w:pict>
          <v:rect id="_x0000_s1117" style="position:absolute;left:0;text-align:left;margin-left:168.7pt;margin-top:26.75pt;width:28.5pt;height:18.25pt;z-index:251745280" strokecolor="white [3212]"/>
        </w:pict>
      </w:r>
      <w:r w:rsidR="00746C5F" w:rsidRPr="00746C5F">
        <w:rPr>
          <w:rFonts w:ascii="Times New Roman" w:hAnsi="Times New Roman" w:cs="Times New Roman"/>
          <w:bCs/>
          <w:color w:val="000000" w:themeColor="text1"/>
          <w:lang w:val="en-US"/>
        </w:rPr>
        <w:t>http</w:t>
      </w:r>
      <w:r w:rsidR="00746C5F" w:rsidRPr="00E2274D">
        <w:rPr>
          <w:rFonts w:ascii="Times New Roman" w:hAnsi="Times New Roman" w:cs="Times New Roman"/>
          <w:bCs/>
          <w:color w:val="000000" w:themeColor="text1"/>
        </w:rPr>
        <w:t>://</w:t>
      </w:r>
      <w:r w:rsidR="00746C5F" w:rsidRPr="00746C5F">
        <w:rPr>
          <w:rFonts w:ascii="Times New Roman" w:hAnsi="Times New Roman" w:cs="Times New Roman"/>
          <w:bCs/>
          <w:color w:val="000000" w:themeColor="text1"/>
          <w:lang w:val="en-US"/>
        </w:rPr>
        <w:t>www</w:t>
      </w:r>
      <w:r w:rsidR="00746C5F" w:rsidRPr="00E2274D">
        <w:rPr>
          <w:rFonts w:ascii="Times New Roman" w:hAnsi="Times New Roman" w:cs="Times New Roman"/>
          <w:bCs/>
          <w:color w:val="000000" w:themeColor="text1"/>
        </w:rPr>
        <w:t>.</w:t>
      </w:r>
      <w:r w:rsidR="00746C5F" w:rsidRPr="00746C5F">
        <w:rPr>
          <w:rFonts w:ascii="Times New Roman" w:hAnsi="Times New Roman" w:cs="Times New Roman"/>
          <w:bCs/>
          <w:color w:val="000000" w:themeColor="text1"/>
          <w:lang w:val="en-US"/>
        </w:rPr>
        <w:t>zlatcbs</w:t>
      </w:r>
      <w:r w:rsidR="00746C5F" w:rsidRPr="00E2274D">
        <w:rPr>
          <w:rFonts w:ascii="Times New Roman" w:hAnsi="Times New Roman" w:cs="Times New Roman"/>
          <w:bCs/>
          <w:color w:val="000000" w:themeColor="text1"/>
        </w:rPr>
        <w:t>.</w:t>
      </w:r>
      <w:r w:rsidR="00746C5F" w:rsidRPr="00746C5F">
        <w:rPr>
          <w:rFonts w:ascii="Times New Roman" w:hAnsi="Times New Roman" w:cs="Times New Roman"/>
          <w:bCs/>
          <w:color w:val="000000" w:themeColor="text1"/>
          <w:lang w:val="en-US"/>
        </w:rPr>
        <w:t>ru</w:t>
      </w:r>
    </w:p>
    <w:sectPr w:rsidR="00746C5F" w:rsidRPr="00E2274D" w:rsidSect="00492407">
      <w:footerReference w:type="default" r:id="rId25"/>
      <w:pgSz w:w="8419" w:h="11906" w:orient="landscape"/>
      <w:pgMar w:top="567" w:right="567" w:bottom="567" w:left="567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375F2" w:rsidRDefault="008375F2" w:rsidP="00C739CA">
      <w:pPr>
        <w:spacing w:after="0" w:line="240" w:lineRule="auto"/>
      </w:pPr>
      <w:r>
        <w:separator/>
      </w:r>
    </w:p>
  </w:endnote>
  <w:endnote w:type="continuationSeparator" w:id="1">
    <w:p w:rsidR="008375F2" w:rsidRDefault="008375F2" w:rsidP="00C739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  <w:embedRegular r:id="rId1" w:fontKey="{924E1B8A-1DE0-42DA-857F-F929B92EAF57}"/>
  </w:font>
  <w:font w:name="Bookshelf Symbol 7">
    <w:altName w:val="Symbol"/>
    <w:panose1 w:val="05010101010101010101"/>
    <w:charset w:val="02"/>
    <w:family w:val="auto"/>
    <w:pitch w:val="variable"/>
    <w:sig w:usb0="00000000" w:usb1="10000000" w:usb2="00000000" w:usb3="00000000" w:csb0="80000000" w:csb1="00000000"/>
    <w:embedRegular r:id="rId2" w:fontKey="{806B4E33-5311-4814-A0A4-5791D459F090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4A0EF7A1-D262-4A3B-BBD1-854F09107C60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4" w:fontKey="{03D7C611-5E3D-4EBF-91F6-E827A8DA8757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816594"/>
      <w:docPartObj>
        <w:docPartGallery w:val="Page Numbers (Bottom of Page)"/>
        <w:docPartUnique/>
      </w:docPartObj>
    </w:sdtPr>
    <w:sdtEndPr>
      <w:rPr>
        <w:sz w:val="18"/>
        <w:szCs w:val="18"/>
      </w:rPr>
    </w:sdtEndPr>
    <w:sdtContent>
      <w:p w:rsidR="003D0225" w:rsidRDefault="00851310">
        <w:pPr>
          <w:pStyle w:val="a5"/>
          <w:jc w:val="center"/>
        </w:pPr>
        <w:r w:rsidRPr="00711967">
          <w:rPr>
            <w:rFonts w:ascii="Times New Roman" w:hAnsi="Times New Roman" w:cs="Times New Roman"/>
            <w:sz w:val="18"/>
            <w:szCs w:val="18"/>
          </w:rPr>
          <w:fldChar w:fldCharType="begin"/>
        </w:r>
        <w:r w:rsidR="003D0225" w:rsidRPr="00711967">
          <w:rPr>
            <w:rFonts w:ascii="Times New Roman" w:hAnsi="Times New Roman" w:cs="Times New Roman"/>
            <w:sz w:val="18"/>
            <w:szCs w:val="18"/>
          </w:rPr>
          <w:instrText xml:space="preserve"> PAGE   \* MERGEFORMAT </w:instrText>
        </w:r>
        <w:r w:rsidRPr="00711967">
          <w:rPr>
            <w:rFonts w:ascii="Times New Roman" w:hAnsi="Times New Roman" w:cs="Times New Roman"/>
            <w:sz w:val="18"/>
            <w:szCs w:val="18"/>
          </w:rPr>
          <w:fldChar w:fldCharType="separate"/>
        </w:r>
        <w:r w:rsidR="00B70D88">
          <w:rPr>
            <w:rFonts w:ascii="Times New Roman" w:hAnsi="Times New Roman" w:cs="Times New Roman"/>
            <w:noProof/>
            <w:sz w:val="18"/>
            <w:szCs w:val="18"/>
          </w:rPr>
          <w:t>11</w:t>
        </w:r>
        <w:r w:rsidRPr="00711967">
          <w:rPr>
            <w:rFonts w:ascii="Times New Roman" w:hAnsi="Times New Roman" w:cs="Times New Roman"/>
            <w:sz w:val="18"/>
            <w:szCs w:val="18"/>
          </w:rPr>
          <w:fldChar w:fldCharType="end"/>
        </w:r>
      </w:p>
    </w:sdtContent>
  </w:sdt>
  <w:p w:rsidR="003D0225" w:rsidRDefault="003D0225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375F2" w:rsidRDefault="008375F2" w:rsidP="00C739CA">
      <w:pPr>
        <w:spacing w:after="0" w:line="240" w:lineRule="auto"/>
      </w:pPr>
      <w:r>
        <w:separator/>
      </w:r>
    </w:p>
  </w:footnote>
  <w:footnote w:type="continuationSeparator" w:id="1">
    <w:p w:rsidR="008375F2" w:rsidRDefault="008375F2" w:rsidP="00C739C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7108EE"/>
    <w:multiLevelType w:val="hybridMultilevel"/>
    <w:tmpl w:val="AA5E7E22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>
    <w:nsid w:val="03603100"/>
    <w:multiLevelType w:val="hybridMultilevel"/>
    <w:tmpl w:val="FE9EB680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4626333"/>
    <w:multiLevelType w:val="hybridMultilevel"/>
    <w:tmpl w:val="A8F8BCF8"/>
    <w:lvl w:ilvl="0" w:tplc="20F83BE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6587E5E"/>
    <w:multiLevelType w:val="hybridMultilevel"/>
    <w:tmpl w:val="4112E4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6EB1A69"/>
    <w:multiLevelType w:val="hybridMultilevel"/>
    <w:tmpl w:val="B972E5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7382920"/>
    <w:multiLevelType w:val="hybridMultilevel"/>
    <w:tmpl w:val="B73AB19C"/>
    <w:lvl w:ilvl="0" w:tplc="9E40913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2205"/>
        </w:tabs>
        <w:ind w:left="2205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6">
    <w:nsid w:val="0ABB4AF9"/>
    <w:multiLevelType w:val="hybridMultilevel"/>
    <w:tmpl w:val="03DC8CA6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1">
      <w:start w:val="1"/>
      <w:numFmt w:val="bullet"/>
      <w:lvlText w:val=""/>
      <w:lvlJc w:val="left"/>
      <w:pPr>
        <w:tabs>
          <w:tab w:val="num" w:pos="2205"/>
        </w:tabs>
        <w:ind w:left="2205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7">
    <w:nsid w:val="0EC300F3"/>
    <w:multiLevelType w:val="hybridMultilevel"/>
    <w:tmpl w:val="FB28EBEA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1">
      <w:start w:val="1"/>
      <w:numFmt w:val="bullet"/>
      <w:lvlText w:val=""/>
      <w:lvlJc w:val="left"/>
      <w:pPr>
        <w:tabs>
          <w:tab w:val="num" w:pos="2205"/>
        </w:tabs>
        <w:ind w:left="2205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8">
    <w:nsid w:val="0FDA4BCC"/>
    <w:multiLevelType w:val="hybridMultilevel"/>
    <w:tmpl w:val="3FF86BD0"/>
    <w:lvl w:ilvl="0" w:tplc="9E40913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12A85F88"/>
    <w:multiLevelType w:val="hybridMultilevel"/>
    <w:tmpl w:val="8468039E"/>
    <w:lvl w:ilvl="0" w:tplc="9E40913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14EE23AD"/>
    <w:multiLevelType w:val="hybridMultilevel"/>
    <w:tmpl w:val="B288818E"/>
    <w:lvl w:ilvl="0" w:tplc="9E40913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163F1FF6"/>
    <w:multiLevelType w:val="hybridMultilevel"/>
    <w:tmpl w:val="9746FCB8"/>
    <w:lvl w:ilvl="0" w:tplc="A696426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180C4879"/>
    <w:multiLevelType w:val="hybridMultilevel"/>
    <w:tmpl w:val="FD62320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3">
    <w:nsid w:val="1A1004DD"/>
    <w:multiLevelType w:val="hybridMultilevel"/>
    <w:tmpl w:val="88B0297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CC565BC"/>
    <w:multiLevelType w:val="hybridMultilevel"/>
    <w:tmpl w:val="542A203C"/>
    <w:lvl w:ilvl="0" w:tplc="9E40913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1ED91EAC"/>
    <w:multiLevelType w:val="hybridMultilevel"/>
    <w:tmpl w:val="D8E66B8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>
    <w:nsid w:val="20CD208F"/>
    <w:multiLevelType w:val="hybridMultilevel"/>
    <w:tmpl w:val="AAFE55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>
    <w:nsid w:val="20DD79AA"/>
    <w:multiLevelType w:val="hybridMultilevel"/>
    <w:tmpl w:val="73AAAFA0"/>
    <w:lvl w:ilvl="0" w:tplc="A696426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>
    <w:nsid w:val="21ED3752"/>
    <w:multiLevelType w:val="hybridMultilevel"/>
    <w:tmpl w:val="80140B7C"/>
    <w:lvl w:ilvl="0" w:tplc="3D74FCC4">
      <w:start w:val="18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9">
    <w:nsid w:val="26DB5651"/>
    <w:multiLevelType w:val="hybridMultilevel"/>
    <w:tmpl w:val="325C435A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>
    <w:nsid w:val="27DA05F6"/>
    <w:multiLevelType w:val="hybridMultilevel"/>
    <w:tmpl w:val="BDB8D734"/>
    <w:lvl w:ilvl="0" w:tplc="9E40913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2C2C5A9D"/>
    <w:multiLevelType w:val="hybridMultilevel"/>
    <w:tmpl w:val="F4BECAEA"/>
    <w:lvl w:ilvl="0" w:tplc="9E40913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2E1C1CF8"/>
    <w:multiLevelType w:val="hybridMultilevel"/>
    <w:tmpl w:val="108AF0A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3">
    <w:nsid w:val="2EDE24D6"/>
    <w:multiLevelType w:val="multilevel"/>
    <w:tmpl w:val="C004DA7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2FA472A6"/>
    <w:multiLevelType w:val="hybridMultilevel"/>
    <w:tmpl w:val="56CEA4CE"/>
    <w:lvl w:ilvl="0" w:tplc="9E40913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5">
    <w:nsid w:val="301F508E"/>
    <w:multiLevelType w:val="hybridMultilevel"/>
    <w:tmpl w:val="EBC238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328C53D5"/>
    <w:multiLevelType w:val="hybridMultilevel"/>
    <w:tmpl w:val="D5EEC934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27">
    <w:nsid w:val="367732DF"/>
    <w:multiLevelType w:val="hybridMultilevel"/>
    <w:tmpl w:val="81AC2CD2"/>
    <w:lvl w:ilvl="0" w:tplc="9E40913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38107E3C"/>
    <w:multiLevelType w:val="hybridMultilevel"/>
    <w:tmpl w:val="428C702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9">
    <w:nsid w:val="3AF16011"/>
    <w:multiLevelType w:val="hybridMultilevel"/>
    <w:tmpl w:val="8FF2B7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3BA977AA"/>
    <w:multiLevelType w:val="multilevel"/>
    <w:tmpl w:val="1A1E5E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42C82E71"/>
    <w:multiLevelType w:val="hybridMultilevel"/>
    <w:tmpl w:val="D95E65A0"/>
    <w:lvl w:ilvl="0" w:tplc="9E40913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2">
    <w:nsid w:val="42E17D17"/>
    <w:multiLevelType w:val="hybridMultilevel"/>
    <w:tmpl w:val="49C4478C"/>
    <w:lvl w:ilvl="0" w:tplc="9E40913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>
    <w:nsid w:val="45E35FE6"/>
    <w:multiLevelType w:val="hybridMultilevel"/>
    <w:tmpl w:val="78BC4A9E"/>
    <w:lvl w:ilvl="0" w:tplc="9E40913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4">
    <w:nsid w:val="461E24FE"/>
    <w:multiLevelType w:val="hybridMultilevel"/>
    <w:tmpl w:val="B6F0C3D4"/>
    <w:lvl w:ilvl="0" w:tplc="9E40913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>
    <w:nsid w:val="4AFD7E59"/>
    <w:multiLevelType w:val="hybridMultilevel"/>
    <w:tmpl w:val="FCACD630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cs="Wingdings" w:hint="default"/>
      </w:rPr>
    </w:lvl>
  </w:abstractNum>
  <w:abstractNum w:abstractNumId="36">
    <w:nsid w:val="507F70F2"/>
    <w:multiLevelType w:val="multilevel"/>
    <w:tmpl w:val="A7004D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52E56339"/>
    <w:multiLevelType w:val="hybridMultilevel"/>
    <w:tmpl w:val="7DE2BF76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38">
    <w:nsid w:val="53867015"/>
    <w:multiLevelType w:val="hybridMultilevel"/>
    <w:tmpl w:val="E1F62E42"/>
    <w:lvl w:ilvl="0" w:tplc="041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54406189"/>
    <w:multiLevelType w:val="hybridMultilevel"/>
    <w:tmpl w:val="2200A9B8"/>
    <w:lvl w:ilvl="0" w:tplc="9E40913E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40">
    <w:nsid w:val="57F64666"/>
    <w:multiLevelType w:val="multilevel"/>
    <w:tmpl w:val="FDC05DD4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5A4B2F12"/>
    <w:multiLevelType w:val="hybridMultilevel"/>
    <w:tmpl w:val="106E8D92"/>
    <w:lvl w:ilvl="0" w:tplc="9E40913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2">
    <w:nsid w:val="5A5F3980"/>
    <w:multiLevelType w:val="hybridMultilevel"/>
    <w:tmpl w:val="400C646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3">
    <w:nsid w:val="60FB4976"/>
    <w:multiLevelType w:val="hybridMultilevel"/>
    <w:tmpl w:val="074A1AEE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4">
    <w:nsid w:val="62E23B0D"/>
    <w:multiLevelType w:val="hybridMultilevel"/>
    <w:tmpl w:val="E0E40B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64B94A2A"/>
    <w:multiLevelType w:val="hybridMultilevel"/>
    <w:tmpl w:val="F0C8CCDA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46">
    <w:nsid w:val="663B3E65"/>
    <w:multiLevelType w:val="hybridMultilevel"/>
    <w:tmpl w:val="D6D064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7">
    <w:nsid w:val="665633CE"/>
    <w:multiLevelType w:val="multilevel"/>
    <w:tmpl w:val="6712B4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>
    <w:nsid w:val="777B699E"/>
    <w:multiLevelType w:val="hybridMultilevel"/>
    <w:tmpl w:val="2152C452"/>
    <w:lvl w:ilvl="0" w:tplc="20F83BE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7A736886"/>
    <w:multiLevelType w:val="hybridMultilevel"/>
    <w:tmpl w:val="47285102"/>
    <w:lvl w:ilvl="0" w:tplc="9E40913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7"/>
  </w:num>
  <w:num w:numId="3">
    <w:abstractNumId w:val="45"/>
  </w:num>
  <w:num w:numId="4">
    <w:abstractNumId w:val="26"/>
  </w:num>
  <w:num w:numId="5">
    <w:abstractNumId w:val="7"/>
  </w:num>
  <w:num w:numId="6">
    <w:abstractNumId w:val="6"/>
  </w:num>
  <w:num w:numId="7">
    <w:abstractNumId w:val="43"/>
  </w:num>
  <w:num w:numId="8">
    <w:abstractNumId w:val="14"/>
  </w:num>
  <w:num w:numId="9">
    <w:abstractNumId w:val="32"/>
  </w:num>
  <w:num w:numId="10">
    <w:abstractNumId w:val="8"/>
  </w:num>
  <w:num w:numId="11">
    <w:abstractNumId w:val="5"/>
  </w:num>
  <w:num w:numId="12">
    <w:abstractNumId w:val="24"/>
  </w:num>
  <w:num w:numId="13">
    <w:abstractNumId w:val="33"/>
  </w:num>
  <w:num w:numId="14">
    <w:abstractNumId w:val="49"/>
  </w:num>
  <w:num w:numId="15">
    <w:abstractNumId w:val="10"/>
  </w:num>
  <w:num w:numId="16">
    <w:abstractNumId w:val="9"/>
  </w:num>
  <w:num w:numId="17">
    <w:abstractNumId w:val="31"/>
  </w:num>
  <w:num w:numId="18">
    <w:abstractNumId w:val="11"/>
  </w:num>
  <w:num w:numId="19">
    <w:abstractNumId w:val="17"/>
  </w:num>
  <w:num w:numId="20">
    <w:abstractNumId w:val="39"/>
  </w:num>
  <w:num w:numId="21">
    <w:abstractNumId w:val="41"/>
  </w:num>
  <w:num w:numId="22">
    <w:abstractNumId w:val="34"/>
  </w:num>
  <w:num w:numId="23">
    <w:abstractNumId w:val="27"/>
  </w:num>
  <w:num w:numId="24">
    <w:abstractNumId w:val="21"/>
  </w:num>
  <w:num w:numId="25">
    <w:abstractNumId w:val="20"/>
  </w:num>
  <w:num w:numId="26">
    <w:abstractNumId w:val="22"/>
  </w:num>
  <w:num w:numId="27">
    <w:abstractNumId w:val="42"/>
  </w:num>
  <w:num w:numId="28">
    <w:abstractNumId w:val="13"/>
  </w:num>
  <w:num w:numId="29">
    <w:abstractNumId w:val="28"/>
  </w:num>
  <w:num w:numId="30">
    <w:abstractNumId w:val="15"/>
  </w:num>
  <w:num w:numId="31">
    <w:abstractNumId w:val="12"/>
  </w:num>
  <w:num w:numId="32">
    <w:abstractNumId w:val="3"/>
  </w:num>
  <w:num w:numId="33">
    <w:abstractNumId w:val="35"/>
  </w:num>
  <w:num w:numId="34">
    <w:abstractNumId w:val="46"/>
  </w:num>
  <w:num w:numId="35">
    <w:abstractNumId w:val="44"/>
  </w:num>
  <w:num w:numId="36">
    <w:abstractNumId w:val="38"/>
  </w:num>
  <w:num w:numId="37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3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4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48"/>
  </w:num>
  <w:num w:numId="45">
    <w:abstractNumId w:val="16"/>
  </w:num>
  <w:num w:numId="46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4"/>
  </w:num>
  <w:num w:numId="48">
    <w:abstractNumId w:val="0"/>
  </w:num>
  <w:num w:numId="49">
    <w:abstractNumId w:val="19"/>
  </w:num>
  <w:num w:numId="50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TrueTypeFonts/>
  <w:defaultTabStop w:val="708"/>
  <w:characterSpacingControl w:val="doNotCompress"/>
  <w:printTwoOnOne/>
  <w:hdrShapeDefaults>
    <o:shapedefaults v:ext="edit" spidmax="142338">
      <o:colormenu v:ext="edit" strokecolor="none [3212]"/>
    </o:shapedefaults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25454E"/>
    <w:rsid w:val="00003769"/>
    <w:rsid w:val="00003ED3"/>
    <w:rsid w:val="0000460C"/>
    <w:rsid w:val="000070BD"/>
    <w:rsid w:val="00013C82"/>
    <w:rsid w:val="00015B17"/>
    <w:rsid w:val="00017BF9"/>
    <w:rsid w:val="000261B7"/>
    <w:rsid w:val="00031E4A"/>
    <w:rsid w:val="00031E90"/>
    <w:rsid w:val="00034F29"/>
    <w:rsid w:val="000404B2"/>
    <w:rsid w:val="00042236"/>
    <w:rsid w:val="000443B0"/>
    <w:rsid w:val="0004702D"/>
    <w:rsid w:val="00052F10"/>
    <w:rsid w:val="00054D97"/>
    <w:rsid w:val="00065DA0"/>
    <w:rsid w:val="00072100"/>
    <w:rsid w:val="00072FFC"/>
    <w:rsid w:val="000745FD"/>
    <w:rsid w:val="000808B8"/>
    <w:rsid w:val="00084E5A"/>
    <w:rsid w:val="00094BF4"/>
    <w:rsid w:val="000953A3"/>
    <w:rsid w:val="00097556"/>
    <w:rsid w:val="000A1A8C"/>
    <w:rsid w:val="000A3E37"/>
    <w:rsid w:val="000A5A98"/>
    <w:rsid w:val="000A7174"/>
    <w:rsid w:val="000B0F9F"/>
    <w:rsid w:val="000B545A"/>
    <w:rsid w:val="000C469E"/>
    <w:rsid w:val="000C674B"/>
    <w:rsid w:val="000D40C6"/>
    <w:rsid w:val="000E129F"/>
    <w:rsid w:val="000E4261"/>
    <w:rsid w:val="000E6DA6"/>
    <w:rsid w:val="000F010A"/>
    <w:rsid w:val="000F02A0"/>
    <w:rsid w:val="000F246F"/>
    <w:rsid w:val="00103472"/>
    <w:rsid w:val="0010415C"/>
    <w:rsid w:val="00105EB4"/>
    <w:rsid w:val="0010742E"/>
    <w:rsid w:val="001145C5"/>
    <w:rsid w:val="0012010F"/>
    <w:rsid w:val="00122D45"/>
    <w:rsid w:val="00126715"/>
    <w:rsid w:val="001301D4"/>
    <w:rsid w:val="0013263C"/>
    <w:rsid w:val="001358E3"/>
    <w:rsid w:val="00143EBA"/>
    <w:rsid w:val="00145A11"/>
    <w:rsid w:val="00153A90"/>
    <w:rsid w:val="00153AC5"/>
    <w:rsid w:val="00160E24"/>
    <w:rsid w:val="001649FB"/>
    <w:rsid w:val="0016627B"/>
    <w:rsid w:val="00173642"/>
    <w:rsid w:val="00181908"/>
    <w:rsid w:val="00190822"/>
    <w:rsid w:val="00192799"/>
    <w:rsid w:val="001954BE"/>
    <w:rsid w:val="001974A2"/>
    <w:rsid w:val="00197779"/>
    <w:rsid w:val="001A0E70"/>
    <w:rsid w:val="001A119B"/>
    <w:rsid w:val="001A21EA"/>
    <w:rsid w:val="001A4C1C"/>
    <w:rsid w:val="001A6A31"/>
    <w:rsid w:val="001C74D7"/>
    <w:rsid w:val="001D6C97"/>
    <w:rsid w:val="001E19BD"/>
    <w:rsid w:val="001E21BC"/>
    <w:rsid w:val="001E2EB4"/>
    <w:rsid w:val="001E4AFA"/>
    <w:rsid w:val="001F31C3"/>
    <w:rsid w:val="001F5DB6"/>
    <w:rsid w:val="0021130E"/>
    <w:rsid w:val="00212313"/>
    <w:rsid w:val="00217A5F"/>
    <w:rsid w:val="00222A8C"/>
    <w:rsid w:val="002245A1"/>
    <w:rsid w:val="00226D3D"/>
    <w:rsid w:val="00240F9B"/>
    <w:rsid w:val="0024232C"/>
    <w:rsid w:val="0025454E"/>
    <w:rsid w:val="0026048B"/>
    <w:rsid w:val="00262E1D"/>
    <w:rsid w:val="00271281"/>
    <w:rsid w:val="00273E2E"/>
    <w:rsid w:val="0027788A"/>
    <w:rsid w:val="00280C76"/>
    <w:rsid w:val="00281D86"/>
    <w:rsid w:val="00282C2D"/>
    <w:rsid w:val="0028409C"/>
    <w:rsid w:val="00290D7F"/>
    <w:rsid w:val="00292004"/>
    <w:rsid w:val="00294138"/>
    <w:rsid w:val="002942B6"/>
    <w:rsid w:val="002A12FE"/>
    <w:rsid w:val="002A373E"/>
    <w:rsid w:val="002A37E1"/>
    <w:rsid w:val="002A4D94"/>
    <w:rsid w:val="002A5808"/>
    <w:rsid w:val="002B07E7"/>
    <w:rsid w:val="002B321F"/>
    <w:rsid w:val="002B525E"/>
    <w:rsid w:val="002B64CF"/>
    <w:rsid w:val="002B6AD6"/>
    <w:rsid w:val="002C348F"/>
    <w:rsid w:val="002C4B36"/>
    <w:rsid w:val="002D1E1F"/>
    <w:rsid w:val="002D270E"/>
    <w:rsid w:val="002E49C3"/>
    <w:rsid w:val="002E5365"/>
    <w:rsid w:val="002F0D44"/>
    <w:rsid w:val="002F15F9"/>
    <w:rsid w:val="002F5BCB"/>
    <w:rsid w:val="002F77E4"/>
    <w:rsid w:val="00302324"/>
    <w:rsid w:val="003031FA"/>
    <w:rsid w:val="00304BD5"/>
    <w:rsid w:val="00311602"/>
    <w:rsid w:val="00316EF7"/>
    <w:rsid w:val="00322982"/>
    <w:rsid w:val="00323295"/>
    <w:rsid w:val="00325020"/>
    <w:rsid w:val="00331A6F"/>
    <w:rsid w:val="00332274"/>
    <w:rsid w:val="003356F8"/>
    <w:rsid w:val="003467C6"/>
    <w:rsid w:val="00351841"/>
    <w:rsid w:val="003528E3"/>
    <w:rsid w:val="003601CA"/>
    <w:rsid w:val="0036344A"/>
    <w:rsid w:val="00363E0F"/>
    <w:rsid w:val="003646D6"/>
    <w:rsid w:val="0036624A"/>
    <w:rsid w:val="0037134D"/>
    <w:rsid w:val="00371367"/>
    <w:rsid w:val="00372AEC"/>
    <w:rsid w:val="00372F96"/>
    <w:rsid w:val="00374413"/>
    <w:rsid w:val="00394322"/>
    <w:rsid w:val="00397161"/>
    <w:rsid w:val="003A0728"/>
    <w:rsid w:val="003A162C"/>
    <w:rsid w:val="003A3E9B"/>
    <w:rsid w:val="003B170B"/>
    <w:rsid w:val="003B1C42"/>
    <w:rsid w:val="003B2327"/>
    <w:rsid w:val="003B3E3A"/>
    <w:rsid w:val="003B3E4D"/>
    <w:rsid w:val="003B7E27"/>
    <w:rsid w:val="003D0225"/>
    <w:rsid w:val="003D0C19"/>
    <w:rsid w:val="003D2F2D"/>
    <w:rsid w:val="003D7E4A"/>
    <w:rsid w:val="003E5D94"/>
    <w:rsid w:val="003F1E08"/>
    <w:rsid w:val="003F54CF"/>
    <w:rsid w:val="00401498"/>
    <w:rsid w:val="004018AA"/>
    <w:rsid w:val="00413453"/>
    <w:rsid w:val="00417466"/>
    <w:rsid w:val="00427F1E"/>
    <w:rsid w:val="00436620"/>
    <w:rsid w:val="004434A5"/>
    <w:rsid w:val="004464EB"/>
    <w:rsid w:val="004559F1"/>
    <w:rsid w:val="00461F07"/>
    <w:rsid w:val="00462195"/>
    <w:rsid w:val="00466961"/>
    <w:rsid w:val="0046781E"/>
    <w:rsid w:val="00477B91"/>
    <w:rsid w:val="00480431"/>
    <w:rsid w:val="004817EE"/>
    <w:rsid w:val="004854C2"/>
    <w:rsid w:val="00487605"/>
    <w:rsid w:val="00492407"/>
    <w:rsid w:val="0049437B"/>
    <w:rsid w:val="004B096C"/>
    <w:rsid w:val="004C3054"/>
    <w:rsid w:val="004C5168"/>
    <w:rsid w:val="004D71C6"/>
    <w:rsid w:val="004E3969"/>
    <w:rsid w:val="004E4993"/>
    <w:rsid w:val="004E5C0B"/>
    <w:rsid w:val="004F489E"/>
    <w:rsid w:val="004F5CD7"/>
    <w:rsid w:val="00506EE1"/>
    <w:rsid w:val="00513EB4"/>
    <w:rsid w:val="00514200"/>
    <w:rsid w:val="00514CCF"/>
    <w:rsid w:val="00517501"/>
    <w:rsid w:val="00517E1D"/>
    <w:rsid w:val="00522A0E"/>
    <w:rsid w:val="005263E6"/>
    <w:rsid w:val="005326FB"/>
    <w:rsid w:val="00533C56"/>
    <w:rsid w:val="00534954"/>
    <w:rsid w:val="00543F5E"/>
    <w:rsid w:val="00554463"/>
    <w:rsid w:val="00555DB7"/>
    <w:rsid w:val="00557A3D"/>
    <w:rsid w:val="00560134"/>
    <w:rsid w:val="00563466"/>
    <w:rsid w:val="005634AD"/>
    <w:rsid w:val="00567A0B"/>
    <w:rsid w:val="00570B95"/>
    <w:rsid w:val="0057147C"/>
    <w:rsid w:val="00574764"/>
    <w:rsid w:val="00583E71"/>
    <w:rsid w:val="0058425E"/>
    <w:rsid w:val="005922EE"/>
    <w:rsid w:val="00595799"/>
    <w:rsid w:val="0059667C"/>
    <w:rsid w:val="005A15EA"/>
    <w:rsid w:val="005A4F71"/>
    <w:rsid w:val="005B03F6"/>
    <w:rsid w:val="005B25C3"/>
    <w:rsid w:val="005B3705"/>
    <w:rsid w:val="005B6194"/>
    <w:rsid w:val="005C10C3"/>
    <w:rsid w:val="005C6FDC"/>
    <w:rsid w:val="005D35B0"/>
    <w:rsid w:val="005F1598"/>
    <w:rsid w:val="005F35CD"/>
    <w:rsid w:val="00600EC0"/>
    <w:rsid w:val="00607B61"/>
    <w:rsid w:val="00610CA1"/>
    <w:rsid w:val="00610E2A"/>
    <w:rsid w:val="00612A1C"/>
    <w:rsid w:val="0061615D"/>
    <w:rsid w:val="00623186"/>
    <w:rsid w:val="0063131A"/>
    <w:rsid w:val="00633CFA"/>
    <w:rsid w:val="006408A1"/>
    <w:rsid w:val="006452B7"/>
    <w:rsid w:val="00645525"/>
    <w:rsid w:val="00651BF2"/>
    <w:rsid w:val="00652351"/>
    <w:rsid w:val="006541E0"/>
    <w:rsid w:val="00667ECF"/>
    <w:rsid w:val="00671BAD"/>
    <w:rsid w:val="00672835"/>
    <w:rsid w:val="00672CB1"/>
    <w:rsid w:val="00674459"/>
    <w:rsid w:val="00676CC8"/>
    <w:rsid w:val="00677406"/>
    <w:rsid w:val="00681A9F"/>
    <w:rsid w:val="00682819"/>
    <w:rsid w:val="006878DC"/>
    <w:rsid w:val="00691669"/>
    <w:rsid w:val="00693243"/>
    <w:rsid w:val="0069732A"/>
    <w:rsid w:val="006A0D20"/>
    <w:rsid w:val="006A4FF0"/>
    <w:rsid w:val="006B1B0E"/>
    <w:rsid w:val="006B5287"/>
    <w:rsid w:val="006C026A"/>
    <w:rsid w:val="006C0293"/>
    <w:rsid w:val="006C2E55"/>
    <w:rsid w:val="006C6BE8"/>
    <w:rsid w:val="006D2DDC"/>
    <w:rsid w:val="006E1466"/>
    <w:rsid w:val="006E18E9"/>
    <w:rsid w:val="006E7E66"/>
    <w:rsid w:val="006F17F3"/>
    <w:rsid w:val="006F6088"/>
    <w:rsid w:val="00700069"/>
    <w:rsid w:val="00701A0C"/>
    <w:rsid w:val="00711967"/>
    <w:rsid w:val="00711EAB"/>
    <w:rsid w:val="00712541"/>
    <w:rsid w:val="0071335E"/>
    <w:rsid w:val="00715A7A"/>
    <w:rsid w:val="007313B2"/>
    <w:rsid w:val="00732C69"/>
    <w:rsid w:val="00732F4A"/>
    <w:rsid w:val="00737BDF"/>
    <w:rsid w:val="00742B42"/>
    <w:rsid w:val="00746C5F"/>
    <w:rsid w:val="00747F69"/>
    <w:rsid w:val="00754A26"/>
    <w:rsid w:val="00756451"/>
    <w:rsid w:val="00756BA6"/>
    <w:rsid w:val="00765A25"/>
    <w:rsid w:val="00766CEE"/>
    <w:rsid w:val="00766EA7"/>
    <w:rsid w:val="00767A96"/>
    <w:rsid w:val="00770566"/>
    <w:rsid w:val="00775357"/>
    <w:rsid w:val="007819DD"/>
    <w:rsid w:val="00782E26"/>
    <w:rsid w:val="00787E6A"/>
    <w:rsid w:val="007911AD"/>
    <w:rsid w:val="007A39B2"/>
    <w:rsid w:val="007A55A9"/>
    <w:rsid w:val="007A6904"/>
    <w:rsid w:val="007B38AB"/>
    <w:rsid w:val="007B7964"/>
    <w:rsid w:val="007C09A2"/>
    <w:rsid w:val="007D014D"/>
    <w:rsid w:val="007D1659"/>
    <w:rsid w:val="007D6B9E"/>
    <w:rsid w:val="007E2654"/>
    <w:rsid w:val="007E65B9"/>
    <w:rsid w:val="007E6B00"/>
    <w:rsid w:val="007E6CC8"/>
    <w:rsid w:val="007F19DF"/>
    <w:rsid w:val="00812110"/>
    <w:rsid w:val="008146EF"/>
    <w:rsid w:val="0081481C"/>
    <w:rsid w:val="00815CEF"/>
    <w:rsid w:val="00816070"/>
    <w:rsid w:val="0083396F"/>
    <w:rsid w:val="00836720"/>
    <w:rsid w:val="008375F2"/>
    <w:rsid w:val="00837642"/>
    <w:rsid w:val="00842249"/>
    <w:rsid w:val="00842385"/>
    <w:rsid w:val="0084289A"/>
    <w:rsid w:val="00845720"/>
    <w:rsid w:val="00845B3B"/>
    <w:rsid w:val="00845B55"/>
    <w:rsid w:val="00851310"/>
    <w:rsid w:val="00853D3E"/>
    <w:rsid w:val="008655BC"/>
    <w:rsid w:val="00872336"/>
    <w:rsid w:val="00872FB2"/>
    <w:rsid w:val="00876996"/>
    <w:rsid w:val="00881A89"/>
    <w:rsid w:val="00885765"/>
    <w:rsid w:val="00891108"/>
    <w:rsid w:val="00891E47"/>
    <w:rsid w:val="008927A0"/>
    <w:rsid w:val="00894D12"/>
    <w:rsid w:val="00895CBA"/>
    <w:rsid w:val="008962AD"/>
    <w:rsid w:val="008A0003"/>
    <w:rsid w:val="008B2217"/>
    <w:rsid w:val="008B26CB"/>
    <w:rsid w:val="008B52D7"/>
    <w:rsid w:val="008C0461"/>
    <w:rsid w:val="008C2D62"/>
    <w:rsid w:val="008C4944"/>
    <w:rsid w:val="008C59B8"/>
    <w:rsid w:val="008D4ABA"/>
    <w:rsid w:val="008E0552"/>
    <w:rsid w:val="008E69F3"/>
    <w:rsid w:val="008E6F3E"/>
    <w:rsid w:val="008E70E3"/>
    <w:rsid w:val="008F126D"/>
    <w:rsid w:val="008F14FF"/>
    <w:rsid w:val="008F6288"/>
    <w:rsid w:val="008F7E56"/>
    <w:rsid w:val="00902FA5"/>
    <w:rsid w:val="009101AC"/>
    <w:rsid w:val="00914CA1"/>
    <w:rsid w:val="0093121A"/>
    <w:rsid w:val="00931CA3"/>
    <w:rsid w:val="00940C03"/>
    <w:rsid w:val="00941FFD"/>
    <w:rsid w:val="0094356E"/>
    <w:rsid w:val="00947C37"/>
    <w:rsid w:val="009540DF"/>
    <w:rsid w:val="0095411D"/>
    <w:rsid w:val="00960F80"/>
    <w:rsid w:val="00962C66"/>
    <w:rsid w:val="009666B5"/>
    <w:rsid w:val="00966E52"/>
    <w:rsid w:val="00967EC6"/>
    <w:rsid w:val="00970CDF"/>
    <w:rsid w:val="0097251E"/>
    <w:rsid w:val="009758A6"/>
    <w:rsid w:val="009772AA"/>
    <w:rsid w:val="00982478"/>
    <w:rsid w:val="00984357"/>
    <w:rsid w:val="009852D0"/>
    <w:rsid w:val="00993B5E"/>
    <w:rsid w:val="00994FF2"/>
    <w:rsid w:val="009A5CCE"/>
    <w:rsid w:val="009B1BDD"/>
    <w:rsid w:val="009B38BF"/>
    <w:rsid w:val="009B4658"/>
    <w:rsid w:val="009C2DC1"/>
    <w:rsid w:val="009C2F79"/>
    <w:rsid w:val="009C6791"/>
    <w:rsid w:val="009D2A8B"/>
    <w:rsid w:val="009D2E31"/>
    <w:rsid w:val="009D4731"/>
    <w:rsid w:val="009E2F7E"/>
    <w:rsid w:val="009E3F0D"/>
    <w:rsid w:val="009E4BB4"/>
    <w:rsid w:val="009F066D"/>
    <w:rsid w:val="009F6810"/>
    <w:rsid w:val="00A01E35"/>
    <w:rsid w:val="00A13448"/>
    <w:rsid w:val="00A1351D"/>
    <w:rsid w:val="00A16192"/>
    <w:rsid w:val="00A22634"/>
    <w:rsid w:val="00A24205"/>
    <w:rsid w:val="00A40866"/>
    <w:rsid w:val="00A40B98"/>
    <w:rsid w:val="00A4572C"/>
    <w:rsid w:val="00A50630"/>
    <w:rsid w:val="00A52529"/>
    <w:rsid w:val="00A574D9"/>
    <w:rsid w:val="00A636F0"/>
    <w:rsid w:val="00A64B8C"/>
    <w:rsid w:val="00A7231E"/>
    <w:rsid w:val="00A773B4"/>
    <w:rsid w:val="00A817E3"/>
    <w:rsid w:val="00A85167"/>
    <w:rsid w:val="00A86010"/>
    <w:rsid w:val="00A9048F"/>
    <w:rsid w:val="00AA071C"/>
    <w:rsid w:val="00AB22E9"/>
    <w:rsid w:val="00AB3BA6"/>
    <w:rsid w:val="00AB42BC"/>
    <w:rsid w:val="00AB50BB"/>
    <w:rsid w:val="00AB5DDC"/>
    <w:rsid w:val="00AB70B5"/>
    <w:rsid w:val="00AB7BC2"/>
    <w:rsid w:val="00AC101D"/>
    <w:rsid w:val="00AC1C59"/>
    <w:rsid w:val="00AC2D1C"/>
    <w:rsid w:val="00AC5411"/>
    <w:rsid w:val="00AC6CCD"/>
    <w:rsid w:val="00AC72E2"/>
    <w:rsid w:val="00AC78D0"/>
    <w:rsid w:val="00AD2464"/>
    <w:rsid w:val="00AD5639"/>
    <w:rsid w:val="00AD5C62"/>
    <w:rsid w:val="00AE5661"/>
    <w:rsid w:val="00AF0FA1"/>
    <w:rsid w:val="00AF257F"/>
    <w:rsid w:val="00AF39C8"/>
    <w:rsid w:val="00B00403"/>
    <w:rsid w:val="00B01730"/>
    <w:rsid w:val="00B020D1"/>
    <w:rsid w:val="00B1241F"/>
    <w:rsid w:val="00B13890"/>
    <w:rsid w:val="00B14685"/>
    <w:rsid w:val="00B15DDF"/>
    <w:rsid w:val="00B1787B"/>
    <w:rsid w:val="00B20440"/>
    <w:rsid w:val="00B2053E"/>
    <w:rsid w:val="00B20C9E"/>
    <w:rsid w:val="00B214FF"/>
    <w:rsid w:val="00B26C32"/>
    <w:rsid w:val="00B3029F"/>
    <w:rsid w:val="00B371AF"/>
    <w:rsid w:val="00B434D2"/>
    <w:rsid w:val="00B448CE"/>
    <w:rsid w:val="00B44BD0"/>
    <w:rsid w:val="00B46AD4"/>
    <w:rsid w:val="00B47541"/>
    <w:rsid w:val="00B549ED"/>
    <w:rsid w:val="00B6200B"/>
    <w:rsid w:val="00B701A5"/>
    <w:rsid w:val="00B70D88"/>
    <w:rsid w:val="00B76658"/>
    <w:rsid w:val="00B93483"/>
    <w:rsid w:val="00B9441F"/>
    <w:rsid w:val="00B946A6"/>
    <w:rsid w:val="00BA1915"/>
    <w:rsid w:val="00BB0459"/>
    <w:rsid w:val="00BB0474"/>
    <w:rsid w:val="00BB10A0"/>
    <w:rsid w:val="00BB4E20"/>
    <w:rsid w:val="00BB7A65"/>
    <w:rsid w:val="00BC4679"/>
    <w:rsid w:val="00BC6B5F"/>
    <w:rsid w:val="00BC7205"/>
    <w:rsid w:val="00BD023C"/>
    <w:rsid w:val="00BF0A72"/>
    <w:rsid w:val="00BF3FBE"/>
    <w:rsid w:val="00C03C9D"/>
    <w:rsid w:val="00C10DB6"/>
    <w:rsid w:val="00C168F0"/>
    <w:rsid w:val="00C16E24"/>
    <w:rsid w:val="00C23D6B"/>
    <w:rsid w:val="00C26BAA"/>
    <w:rsid w:val="00C30344"/>
    <w:rsid w:val="00C30C1F"/>
    <w:rsid w:val="00C30EC6"/>
    <w:rsid w:val="00C32BAD"/>
    <w:rsid w:val="00C36E7C"/>
    <w:rsid w:val="00C46C9D"/>
    <w:rsid w:val="00C4768B"/>
    <w:rsid w:val="00C47920"/>
    <w:rsid w:val="00C52D97"/>
    <w:rsid w:val="00C53089"/>
    <w:rsid w:val="00C532EF"/>
    <w:rsid w:val="00C56D9F"/>
    <w:rsid w:val="00C60C77"/>
    <w:rsid w:val="00C628D2"/>
    <w:rsid w:val="00C65ED2"/>
    <w:rsid w:val="00C67B11"/>
    <w:rsid w:val="00C72AEE"/>
    <w:rsid w:val="00C738D1"/>
    <w:rsid w:val="00C739CA"/>
    <w:rsid w:val="00C8592A"/>
    <w:rsid w:val="00C916B8"/>
    <w:rsid w:val="00C92DEC"/>
    <w:rsid w:val="00C95963"/>
    <w:rsid w:val="00C97362"/>
    <w:rsid w:val="00C979F2"/>
    <w:rsid w:val="00CA2461"/>
    <w:rsid w:val="00CA3D7E"/>
    <w:rsid w:val="00CB34C9"/>
    <w:rsid w:val="00CB3F82"/>
    <w:rsid w:val="00CB4431"/>
    <w:rsid w:val="00CB5D50"/>
    <w:rsid w:val="00CB71C5"/>
    <w:rsid w:val="00CC7B61"/>
    <w:rsid w:val="00CD5CF3"/>
    <w:rsid w:val="00CE0F6D"/>
    <w:rsid w:val="00CF1C98"/>
    <w:rsid w:val="00CF2D4F"/>
    <w:rsid w:val="00CF33BE"/>
    <w:rsid w:val="00CF5813"/>
    <w:rsid w:val="00CF7E5D"/>
    <w:rsid w:val="00D20487"/>
    <w:rsid w:val="00D21BD4"/>
    <w:rsid w:val="00D40EE9"/>
    <w:rsid w:val="00D4562C"/>
    <w:rsid w:val="00D46DA1"/>
    <w:rsid w:val="00D53D21"/>
    <w:rsid w:val="00D54965"/>
    <w:rsid w:val="00D570DE"/>
    <w:rsid w:val="00D65B5E"/>
    <w:rsid w:val="00D67FCE"/>
    <w:rsid w:val="00D70FAC"/>
    <w:rsid w:val="00D74933"/>
    <w:rsid w:val="00D84E70"/>
    <w:rsid w:val="00D8643B"/>
    <w:rsid w:val="00D92566"/>
    <w:rsid w:val="00D942B1"/>
    <w:rsid w:val="00D96012"/>
    <w:rsid w:val="00DA3829"/>
    <w:rsid w:val="00DB1D11"/>
    <w:rsid w:val="00DB3783"/>
    <w:rsid w:val="00DB667F"/>
    <w:rsid w:val="00DB7604"/>
    <w:rsid w:val="00DC11B2"/>
    <w:rsid w:val="00DC1BB9"/>
    <w:rsid w:val="00DC1BC6"/>
    <w:rsid w:val="00DC20E0"/>
    <w:rsid w:val="00DC4EB9"/>
    <w:rsid w:val="00DD1627"/>
    <w:rsid w:val="00DD3BF5"/>
    <w:rsid w:val="00DE26A0"/>
    <w:rsid w:val="00DE788B"/>
    <w:rsid w:val="00DF43DD"/>
    <w:rsid w:val="00E01AE1"/>
    <w:rsid w:val="00E0330F"/>
    <w:rsid w:val="00E07FDA"/>
    <w:rsid w:val="00E16084"/>
    <w:rsid w:val="00E16C9D"/>
    <w:rsid w:val="00E16E01"/>
    <w:rsid w:val="00E2274D"/>
    <w:rsid w:val="00E249AD"/>
    <w:rsid w:val="00E27E3B"/>
    <w:rsid w:val="00E309B0"/>
    <w:rsid w:val="00E335AC"/>
    <w:rsid w:val="00E33C8D"/>
    <w:rsid w:val="00E36E32"/>
    <w:rsid w:val="00E37673"/>
    <w:rsid w:val="00E41751"/>
    <w:rsid w:val="00E50168"/>
    <w:rsid w:val="00E5018C"/>
    <w:rsid w:val="00E50A20"/>
    <w:rsid w:val="00E53A9D"/>
    <w:rsid w:val="00E53D4D"/>
    <w:rsid w:val="00E60787"/>
    <w:rsid w:val="00E62E9A"/>
    <w:rsid w:val="00E72694"/>
    <w:rsid w:val="00E80406"/>
    <w:rsid w:val="00E82DD0"/>
    <w:rsid w:val="00E8780C"/>
    <w:rsid w:val="00E92E6C"/>
    <w:rsid w:val="00EA2805"/>
    <w:rsid w:val="00EA3841"/>
    <w:rsid w:val="00EA46BE"/>
    <w:rsid w:val="00EA5646"/>
    <w:rsid w:val="00EA77EF"/>
    <w:rsid w:val="00EA7C2D"/>
    <w:rsid w:val="00EB0A9E"/>
    <w:rsid w:val="00EB4134"/>
    <w:rsid w:val="00EB4710"/>
    <w:rsid w:val="00EB6890"/>
    <w:rsid w:val="00EB6F58"/>
    <w:rsid w:val="00EC04A1"/>
    <w:rsid w:val="00ED0D1D"/>
    <w:rsid w:val="00ED4BFD"/>
    <w:rsid w:val="00ED537E"/>
    <w:rsid w:val="00ED60EE"/>
    <w:rsid w:val="00ED6A0E"/>
    <w:rsid w:val="00ED77D1"/>
    <w:rsid w:val="00EE0FF2"/>
    <w:rsid w:val="00EE6D80"/>
    <w:rsid w:val="00EF108C"/>
    <w:rsid w:val="00EF4FE9"/>
    <w:rsid w:val="00EF6D44"/>
    <w:rsid w:val="00F0192B"/>
    <w:rsid w:val="00F01BB5"/>
    <w:rsid w:val="00F01E9B"/>
    <w:rsid w:val="00F07DAC"/>
    <w:rsid w:val="00F15156"/>
    <w:rsid w:val="00F161D8"/>
    <w:rsid w:val="00F174D6"/>
    <w:rsid w:val="00F17F7D"/>
    <w:rsid w:val="00F2306E"/>
    <w:rsid w:val="00F2307F"/>
    <w:rsid w:val="00F24948"/>
    <w:rsid w:val="00F303B6"/>
    <w:rsid w:val="00F3153E"/>
    <w:rsid w:val="00F33D79"/>
    <w:rsid w:val="00F37DF7"/>
    <w:rsid w:val="00F4658C"/>
    <w:rsid w:val="00F57C53"/>
    <w:rsid w:val="00F66A79"/>
    <w:rsid w:val="00F73469"/>
    <w:rsid w:val="00F7564D"/>
    <w:rsid w:val="00F77074"/>
    <w:rsid w:val="00F827BD"/>
    <w:rsid w:val="00F8437E"/>
    <w:rsid w:val="00F84529"/>
    <w:rsid w:val="00F86493"/>
    <w:rsid w:val="00F972D6"/>
    <w:rsid w:val="00FA000C"/>
    <w:rsid w:val="00FA0F6A"/>
    <w:rsid w:val="00FA280C"/>
    <w:rsid w:val="00FA5A44"/>
    <w:rsid w:val="00FA5AD0"/>
    <w:rsid w:val="00FA650D"/>
    <w:rsid w:val="00FA6952"/>
    <w:rsid w:val="00FA761C"/>
    <w:rsid w:val="00FB636E"/>
    <w:rsid w:val="00FB6736"/>
    <w:rsid w:val="00FC7DC4"/>
    <w:rsid w:val="00FD0D8F"/>
    <w:rsid w:val="00FD130A"/>
    <w:rsid w:val="00FD26A0"/>
    <w:rsid w:val="00FD313B"/>
    <w:rsid w:val="00FE07C4"/>
    <w:rsid w:val="00FE65D7"/>
    <w:rsid w:val="00FF2AEC"/>
    <w:rsid w:val="00FF7C09"/>
    <w:rsid w:val="00FF7D7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2338">
      <o:colormenu v:ext="edit" strokecolor="none [3212]"/>
    </o:shapedefaults>
    <o:shapelayout v:ext="edit">
      <o:idmap v:ext="edit" data="1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46A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C739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C739CA"/>
  </w:style>
  <w:style w:type="paragraph" w:styleId="a5">
    <w:name w:val="footer"/>
    <w:basedOn w:val="a"/>
    <w:link w:val="a6"/>
    <w:uiPriority w:val="99"/>
    <w:unhideWhenUsed/>
    <w:rsid w:val="00C739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739CA"/>
  </w:style>
  <w:style w:type="paragraph" w:customStyle="1" w:styleId="1">
    <w:name w:val="Абзац списка1"/>
    <w:basedOn w:val="a"/>
    <w:rsid w:val="00711EAB"/>
    <w:pPr>
      <w:ind w:left="720"/>
    </w:pPr>
    <w:rPr>
      <w:rFonts w:ascii="Calibri" w:eastAsia="Times New Roman" w:hAnsi="Calibri" w:cs="Calibri"/>
      <w:lang w:eastAsia="en-US"/>
    </w:rPr>
  </w:style>
  <w:style w:type="paragraph" w:styleId="a7">
    <w:name w:val="Body Text Indent"/>
    <w:basedOn w:val="a"/>
    <w:link w:val="a8"/>
    <w:semiHidden/>
    <w:rsid w:val="00711EAB"/>
    <w:pPr>
      <w:spacing w:after="120" w:line="240" w:lineRule="auto"/>
      <w:ind w:left="283"/>
    </w:pPr>
    <w:rPr>
      <w:rFonts w:ascii="Bookshelf Symbol 7" w:eastAsia="Times New Roman" w:hAnsi="Bookshelf Symbol 7" w:cs="Bookshelf Symbol 7"/>
      <w:sz w:val="20"/>
      <w:szCs w:val="20"/>
    </w:rPr>
  </w:style>
  <w:style w:type="character" w:customStyle="1" w:styleId="a8">
    <w:name w:val="Основной текст с отступом Знак"/>
    <w:basedOn w:val="a0"/>
    <w:link w:val="a7"/>
    <w:semiHidden/>
    <w:rsid w:val="00711EAB"/>
    <w:rPr>
      <w:rFonts w:ascii="Bookshelf Symbol 7" w:eastAsia="Times New Roman" w:hAnsi="Bookshelf Symbol 7" w:cs="Bookshelf Symbol 7"/>
      <w:sz w:val="20"/>
      <w:szCs w:val="20"/>
    </w:rPr>
  </w:style>
  <w:style w:type="character" w:customStyle="1" w:styleId="ft">
    <w:name w:val="ft"/>
    <w:basedOn w:val="a0"/>
    <w:rsid w:val="00711EAB"/>
  </w:style>
  <w:style w:type="character" w:customStyle="1" w:styleId="apple-converted-space">
    <w:name w:val="apple-converted-space"/>
    <w:basedOn w:val="a0"/>
    <w:rsid w:val="00711EAB"/>
  </w:style>
  <w:style w:type="paragraph" w:styleId="a9">
    <w:name w:val="List Paragraph"/>
    <w:basedOn w:val="a"/>
    <w:uiPriority w:val="34"/>
    <w:qFormat/>
    <w:rsid w:val="00C30344"/>
    <w:pPr>
      <w:ind w:left="720"/>
      <w:contextualSpacing/>
    </w:pPr>
  </w:style>
  <w:style w:type="paragraph" w:styleId="aa">
    <w:name w:val="Normal (Web)"/>
    <w:basedOn w:val="a"/>
    <w:rsid w:val="00262E1D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</w:rPr>
  </w:style>
  <w:style w:type="table" w:styleId="ab">
    <w:name w:val="Table Grid"/>
    <w:basedOn w:val="a1"/>
    <w:uiPriority w:val="59"/>
    <w:rsid w:val="00815CE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alloon Text"/>
    <w:basedOn w:val="a"/>
    <w:link w:val="ad"/>
    <w:uiPriority w:val="99"/>
    <w:semiHidden/>
    <w:unhideWhenUsed/>
    <w:rsid w:val="00145A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45A11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160E2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7410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microsoft.com/office/2007/relationships/stylesWithEffects" Target="stylesWithEffects.xml"/><Relationship Id="rId10" Type="http://schemas.openxmlformats.org/officeDocument/2006/relationships/hyperlink" Target="http://www.zlatcbs.ru/mediamaterialy/video/160331-biblioteka-21-vernite-knigi" TargetMode="External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hyperlink" Target="http://www.zlatcbs.ru/mediamaterialy/video/160332-biblioteka-5-ty-chitatel-a-eto-znachit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jpeg"/><Relationship Id="rId27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F4DCF6-E80D-4631-9CAD-7EB9B4DE80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1793</TotalTime>
  <Pages>44</Pages>
  <Words>5491</Words>
  <Characters>31299</Characters>
  <Application>Microsoft Office Word</Application>
  <DocSecurity>0</DocSecurity>
  <Lines>260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ЦГБ</Company>
  <LinksUpToDate>false</LinksUpToDate>
  <CharactersWithSpaces>36717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МЦ</dc:creator>
  <cp:keywords/>
  <dc:description/>
  <cp:lastModifiedBy>ЦБС</cp:lastModifiedBy>
  <cp:revision>417</cp:revision>
  <cp:lastPrinted>2014-04-14T09:06:00Z</cp:lastPrinted>
  <dcterms:created xsi:type="dcterms:W3CDTF">2013-04-05T07:23:00Z</dcterms:created>
  <dcterms:modified xsi:type="dcterms:W3CDTF">2017-01-25T03:50:00Z</dcterms:modified>
</cp:coreProperties>
</file>